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692" w:rsidRPr="00594461" w:rsidRDefault="00AC4692" w:rsidP="00AC4692">
      <w:pPr>
        <w:shd w:val="clear" w:color="auto" w:fill="FFFFFF"/>
        <w:spacing w:line="283" w:lineRule="exact"/>
        <w:ind w:right="7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bookmarkStart w:id="0" w:name="_GoBack"/>
      <w:bookmarkEnd w:id="0"/>
    </w:p>
    <w:p w:rsidR="00AC4692" w:rsidRPr="00594461" w:rsidRDefault="00AC4692" w:rsidP="00AC4692">
      <w:pPr>
        <w:shd w:val="clear" w:color="auto" w:fill="FFFFFF"/>
        <w:spacing w:line="283" w:lineRule="exact"/>
        <w:ind w:right="7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AC4692" w:rsidRPr="00996D54" w:rsidRDefault="00AC4692" w:rsidP="00AC4692">
      <w:pPr>
        <w:shd w:val="clear" w:color="auto" w:fill="FFFFFF"/>
        <w:spacing w:line="283" w:lineRule="exact"/>
        <w:ind w:right="77"/>
        <w:jc w:val="center"/>
      </w:pPr>
      <w:r w:rsidRPr="00996D54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AC4692" w:rsidRPr="00996D54" w:rsidRDefault="00AC4692" w:rsidP="00AC4692">
      <w:pPr>
        <w:shd w:val="clear" w:color="auto" w:fill="FFFFFF"/>
        <w:spacing w:line="283" w:lineRule="exact"/>
        <w:ind w:right="72"/>
        <w:jc w:val="center"/>
      </w:pPr>
      <w:r w:rsidRPr="00996D54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главного специалиста-эксперта отдела обеспечения</w:t>
      </w:r>
    </w:p>
    <w:p w:rsidR="00AC4692" w:rsidRPr="00996D54" w:rsidRDefault="00AC4692" w:rsidP="00AC4692">
      <w:pPr>
        <w:shd w:val="clear" w:color="auto" w:fill="FFFFFF"/>
        <w:spacing w:line="283" w:lineRule="exact"/>
        <w:ind w:right="67"/>
        <w:jc w:val="center"/>
      </w:pPr>
      <w:r w:rsidRPr="00996D54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Управления Федеральной налоговой службы по Иркутской области</w:t>
      </w:r>
    </w:p>
    <w:p w:rsidR="00AC4692" w:rsidRPr="00996D54" w:rsidRDefault="00AC4692" w:rsidP="00AC4692">
      <w:pPr>
        <w:shd w:val="clear" w:color="auto" w:fill="FFFFFF"/>
        <w:spacing w:before="278"/>
        <w:ind w:right="62"/>
        <w:jc w:val="center"/>
      </w:pPr>
      <w:r w:rsidRPr="00996D54">
        <w:rPr>
          <w:rFonts w:ascii="Times New Roman" w:hAnsi="Times New Roman" w:cs="Times New Roman"/>
          <w:b/>
          <w:bCs/>
          <w:spacing w:val="-1"/>
          <w:sz w:val="24"/>
          <w:szCs w:val="24"/>
          <w:lang w:val="en-US"/>
        </w:rPr>
        <w:t>I</w:t>
      </w:r>
      <w:r w:rsidRPr="00996D5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</w:t>
      </w:r>
      <w:r w:rsidRPr="00996D5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Общие положения</w:t>
      </w:r>
    </w:p>
    <w:p w:rsidR="00AC4692" w:rsidRPr="00996D54" w:rsidRDefault="00AC4692" w:rsidP="00AC4692">
      <w:pPr>
        <w:shd w:val="clear" w:color="auto" w:fill="FFFFFF"/>
        <w:tabs>
          <w:tab w:val="left" w:pos="744"/>
        </w:tabs>
        <w:spacing w:before="278" w:line="274" w:lineRule="exact"/>
        <w:ind w:right="24" w:firstLine="494"/>
        <w:jc w:val="both"/>
      </w:pPr>
      <w:r w:rsidRPr="00996D54">
        <w:rPr>
          <w:rFonts w:ascii="Times New Roman" w:hAnsi="Times New Roman" w:cs="Times New Roman"/>
          <w:spacing w:val="-26"/>
          <w:sz w:val="24"/>
          <w:szCs w:val="24"/>
        </w:rPr>
        <w:t>1.</w:t>
      </w:r>
      <w:r w:rsidRPr="00996D54">
        <w:rPr>
          <w:rFonts w:ascii="Times New Roman" w:hAnsi="Times New Roman" w:cs="Times New Roman"/>
          <w:sz w:val="24"/>
          <w:szCs w:val="24"/>
        </w:rPr>
        <w:tab/>
      </w:r>
      <w:r w:rsidRPr="00996D54">
        <w:rPr>
          <w:rFonts w:ascii="Times New Roman" w:eastAsia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</w:t>
      </w:r>
      <w:r w:rsidRPr="00996D54">
        <w:rPr>
          <w:rFonts w:ascii="Times New Roman" w:eastAsia="Times New Roman" w:hAnsi="Times New Roman" w:cs="Times New Roman"/>
          <w:sz w:val="24"/>
          <w:szCs w:val="24"/>
        </w:rPr>
        <w:br/>
        <w:t>служба) главного специалиста-эксперта отдела обеспечения Управления Федеральной</w:t>
      </w:r>
      <w:r w:rsidRPr="00996D54">
        <w:rPr>
          <w:rFonts w:ascii="Times New Roman" w:eastAsia="Times New Roman" w:hAnsi="Times New Roman" w:cs="Times New Roman"/>
          <w:sz w:val="24"/>
          <w:szCs w:val="24"/>
        </w:rPr>
        <w:br/>
        <w:t>налоговой службы по Иркутской области (далее - главный специалист-эксперт) относится к</w:t>
      </w:r>
      <w:r w:rsidRPr="00996D54">
        <w:rPr>
          <w:rFonts w:ascii="Times New Roman" w:eastAsia="Times New Roman" w:hAnsi="Times New Roman" w:cs="Times New Roman"/>
          <w:sz w:val="24"/>
          <w:szCs w:val="24"/>
        </w:rPr>
        <w:br/>
        <w:t>старшей группе должностей гражданской службы категории " специалисты ".</w:t>
      </w:r>
    </w:p>
    <w:p w:rsidR="00AC4692" w:rsidRPr="00996D54" w:rsidRDefault="00AC4692" w:rsidP="00AC4692">
      <w:pPr>
        <w:shd w:val="clear" w:color="auto" w:fill="FFFFFF"/>
        <w:spacing w:line="274" w:lineRule="exact"/>
        <w:ind w:left="538"/>
        <w:jc w:val="both"/>
      </w:pPr>
      <w:r w:rsidRPr="00996D54">
        <w:rPr>
          <w:rFonts w:ascii="Times New Roman" w:eastAsia="Times New Roman" w:hAnsi="Times New Roman" w:cs="Times New Roman"/>
          <w:sz w:val="24"/>
          <w:szCs w:val="24"/>
        </w:rPr>
        <w:t>Регистрационный номер (код) должности - 11-3-4-060.</w:t>
      </w:r>
    </w:p>
    <w:p w:rsidR="00AC4692" w:rsidRPr="00996D54" w:rsidRDefault="00AC4692" w:rsidP="00AC4692">
      <w:pPr>
        <w:numPr>
          <w:ilvl w:val="0"/>
          <w:numId w:val="1"/>
        </w:numPr>
        <w:shd w:val="clear" w:color="auto" w:fill="FFFFFF"/>
        <w:tabs>
          <w:tab w:val="left" w:pos="744"/>
        </w:tabs>
        <w:spacing w:line="274" w:lineRule="exact"/>
        <w:ind w:right="43" w:firstLine="494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996D54">
        <w:rPr>
          <w:rFonts w:ascii="Times New Roman" w:eastAsia="Times New Roman" w:hAnsi="Times New Roman" w:cs="Times New Roman"/>
          <w:sz w:val="24"/>
          <w:szCs w:val="24"/>
        </w:rPr>
        <w:t>Область профессиональной служебной деятельности главного специалиста-эксперта: Осуществление исполнительно-распорядительных и обеспечивающих функций.</w:t>
      </w:r>
    </w:p>
    <w:p w:rsidR="00AC4692" w:rsidRPr="00996D54" w:rsidRDefault="00AC4692" w:rsidP="00AC4692">
      <w:pPr>
        <w:numPr>
          <w:ilvl w:val="0"/>
          <w:numId w:val="1"/>
        </w:numPr>
        <w:shd w:val="clear" w:color="auto" w:fill="FFFFFF"/>
        <w:tabs>
          <w:tab w:val="left" w:pos="744"/>
        </w:tabs>
        <w:spacing w:line="274" w:lineRule="exact"/>
        <w:ind w:firstLine="494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996D54">
        <w:rPr>
          <w:rFonts w:ascii="Times New Roman" w:eastAsia="Times New Roman" w:hAnsi="Times New Roman" w:cs="Times New Roman"/>
          <w:sz w:val="24"/>
          <w:szCs w:val="24"/>
        </w:rPr>
        <w:t>Вид профессиональной служебной деятельности главного специалиста-эксперта: Административно-хозяйственное и материально-техническое обеспечение деятельности. Осуществление закупок товаров и заключение государственных контрактов на поставки товаров, оказание услуг, выполнение работ для нужд государственного органа.</w:t>
      </w:r>
    </w:p>
    <w:p w:rsidR="00AC4692" w:rsidRPr="00996D54" w:rsidRDefault="00AC4692" w:rsidP="00AC4692">
      <w:pPr>
        <w:numPr>
          <w:ilvl w:val="0"/>
          <w:numId w:val="1"/>
        </w:numPr>
        <w:shd w:val="clear" w:color="auto" w:fill="FFFFFF"/>
        <w:tabs>
          <w:tab w:val="left" w:pos="744"/>
        </w:tabs>
        <w:spacing w:line="274" w:lineRule="exact"/>
        <w:ind w:right="24" w:firstLine="494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996D54">
        <w:rPr>
          <w:rFonts w:ascii="Times New Roman" w:eastAsia="Times New Roman" w:hAnsi="Times New Roman" w:cs="Times New Roman"/>
          <w:sz w:val="24"/>
          <w:szCs w:val="24"/>
        </w:rPr>
        <w:t>Назначение на должность и освобождение от должности главного специалиста-эксперта осуществляется руководителем Управления Федеральной налоговой службы по Иркутской области по представлению начальника отдела.</w:t>
      </w:r>
    </w:p>
    <w:p w:rsidR="00AC4692" w:rsidRPr="00996D54" w:rsidRDefault="00AC4692" w:rsidP="00AC4692">
      <w:pPr>
        <w:shd w:val="clear" w:color="auto" w:fill="FFFFFF"/>
        <w:tabs>
          <w:tab w:val="left" w:pos="782"/>
        </w:tabs>
        <w:spacing w:line="274" w:lineRule="exact"/>
        <w:ind w:firstLine="426"/>
        <w:jc w:val="both"/>
      </w:pPr>
      <w:r w:rsidRPr="00996D54">
        <w:rPr>
          <w:rFonts w:ascii="Times New Roman" w:hAnsi="Times New Roman" w:cs="Times New Roman"/>
          <w:spacing w:val="-17"/>
          <w:sz w:val="24"/>
          <w:szCs w:val="24"/>
        </w:rPr>
        <w:t xml:space="preserve"> 5.</w:t>
      </w:r>
      <w:r w:rsidRPr="00996D54">
        <w:rPr>
          <w:rFonts w:ascii="Times New Roman" w:hAnsi="Times New Roman" w:cs="Times New Roman"/>
          <w:sz w:val="24"/>
          <w:szCs w:val="24"/>
        </w:rPr>
        <w:tab/>
      </w:r>
      <w:r w:rsidRPr="00996D54"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 непосредственно подчиняется начальнику отдела обеспечения.</w:t>
      </w:r>
    </w:p>
    <w:p w:rsidR="00AC4692" w:rsidRPr="0092437C" w:rsidRDefault="00AC4692" w:rsidP="00AC4692">
      <w:pPr>
        <w:shd w:val="clear" w:color="auto" w:fill="FFFFFF"/>
        <w:spacing w:before="269" w:line="278" w:lineRule="exact"/>
        <w:ind w:left="2251" w:right="2285"/>
        <w:jc w:val="center"/>
      </w:pPr>
      <w:r w:rsidRPr="0092437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II</w:t>
      </w:r>
      <w:r w:rsidRPr="0092437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. Квалификационные требования </w:t>
      </w:r>
      <w:r w:rsidRPr="0092437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для замещения должности гражданской службы</w:t>
      </w:r>
    </w:p>
    <w:p w:rsidR="00AC4692" w:rsidRPr="0092437C" w:rsidRDefault="00AC4692" w:rsidP="00AC4692">
      <w:pPr>
        <w:shd w:val="clear" w:color="auto" w:fill="FFFFFF"/>
        <w:spacing w:before="509" w:line="269" w:lineRule="exact"/>
        <w:ind w:left="24" w:right="24" w:firstLine="701"/>
        <w:jc w:val="both"/>
      </w:pPr>
      <w:r w:rsidRPr="0092437C">
        <w:rPr>
          <w:rFonts w:ascii="Times New Roman" w:hAnsi="Times New Roman" w:cs="Times New Roman"/>
          <w:sz w:val="24"/>
          <w:szCs w:val="24"/>
        </w:rPr>
        <w:t xml:space="preserve">6. </w:t>
      </w:r>
      <w:r w:rsidRPr="0092437C">
        <w:rPr>
          <w:rFonts w:ascii="Times New Roman" w:eastAsia="Times New Roman" w:hAnsi="Times New Roman" w:cs="Times New Roman"/>
          <w:sz w:val="24"/>
          <w:szCs w:val="24"/>
        </w:rPr>
        <w:t>Для замещения должности главного специалиста-эксперта устанавливаются следующие требования.</w:t>
      </w:r>
    </w:p>
    <w:p w:rsidR="00AC4692" w:rsidRPr="0092437C" w:rsidRDefault="00AC4692" w:rsidP="00AC4692">
      <w:pPr>
        <w:numPr>
          <w:ilvl w:val="0"/>
          <w:numId w:val="2"/>
        </w:numPr>
        <w:shd w:val="clear" w:color="auto" w:fill="FFFFFF"/>
        <w:tabs>
          <w:tab w:val="left" w:pos="1128"/>
        </w:tabs>
        <w:spacing w:line="274" w:lineRule="exact"/>
        <w:ind w:left="725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92437C">
        <w:rPr>
          <w:rFonts w:ascii="Times New Roman" w:eastAsia="Times New Roman" w:hAnsi="Times New Roman" w:cs="Times New Roman"/>
          <w:spacing w:val="-1"/>
          <w:sz w:val="24"/>
          <w:szCs w:val="24"/>
        </w:rPr>
        <w:t>Наличие высшего образования.</w:t>
      </w:r>
    </w:p>
    <w:p w:rsidR="00AC4692" w:rsidRPr="0092437C" w:rsidRDefault="00AC4692" w:rsidP="00AC4692">
      <w:pPr>
        <w:numPr>
          <w:ilvl w:val="0"/>
          <w:numId w:val="2"/>
        </w:numPr>
        <w:shd w:val="clear" w:color="auto" w:fill="FFFFFF"/>
        <w:tabs>
          <w:tab w:val="left" w:pos="1128"/>
        </w:tabs>
        <w:spacing w:line="274" w:lineRule="exact"/>
        <w:ind w:left="19" w:right="10" w:firstLine="706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92437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Наличие базовых знаний: государственного языка Российской Федерации (русского </w:t>
      </w:r>
      <w:r w:rsidRPr="0092437C">
        <w:rPr>
          <w:rFonts w:ascii="Times New Roman" w:eastAsia="Times New Roman" w:hAnsi="Times New Roman" w:cs="Times New Roman"/>
          <w:sz w:val="24"/>
          <w:szCs w:val="24"/>
        </w:rPr>
        <w:t xml:space="preserve">языка); основ Конституции Российской Федерации, Федерального закона от 27.05.2003 № 58-ФЗ «О системе государственной службы Российской Федерации»; Федерального закона </w:t>
      </w:r>
      <w:r w:rsidRPr="009243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от 27.07.2004 № 79-ФЗ «О государственной гражданской службе Российской Федерации»; </w:t>
      </w:r>
      <w:r w:rsidRPr="0092437C">
        <w:rPr>
          <w:rFonts w:ascii="Times New Roman" w:eastAsia="Times New Roman" w:hAnsi="Times New Roman" w:cs="Times New Roman"/>
          <w:sz w:val="24"/>
          <w:szCs w:val="24"/>
        </w:rPr>
        <w:t>Федерального закона от 25.12.2008 № 273-ФЗ «О противодействии коррупции»; в области информационно-коммуникационных технологий.</w:t>
      </w:r>
    </w:p>
    <w:p w:rsidR="00AC4692" w:rsidRPr="0092437C" w:rsidRDefault="00AC4692" w:rsidP="00AC4692">
      <w:pPr>
        <w:numPr>
          <w:ilvl w:val="0"/>
          <w:numId w:val="2"/>
        </w:numPr>
        <w:shd w:val="clear" w:color="auto" w:fill="FFFFFF"/>
        <w:tabs>
          <w:tab w:val="left" w:pos="1128"/>
        </w:tabs>
        <w:spacing w:line="274" w:lineRule="exact"/>
        <w:ind w:left="725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92437C">
        <w:rPr>
          <w:rFonts w:ascii="Times New Roman" w:eastAsia="Times New Roman" w:hAnsi="Times New Roman" w:cs="Times New Roman"/>
          <w:spacing w:val="-1"/>
          <w:sz w:val="24"/>
          <w:szCs w:val="24"/>
        </w:rPr>
        <w:t>Наличие профессиональных знаний:</w:t>
      </w:r>
    </w:p>
    <w:p w:rsidR="00AC4692" w:rsidRPr="00C04264" w:rsidRDefault="00AC4692" w:rsidP="00AC4692">
      <w:pPr>
        <w:shd w:val="clear" w:color="auto" w:fill="FFFFFF"/>
        <w:spacing w:line="274" w:lineRule="exact"/>
        <w:ind w:left="29" w:firstLine="706"/>
        <w:jc w:val="both"/>
      </w:pPr>
      <w:r w:rsidRPr="0092437C">
        <w:rPr>
          <w:rFonts w:ascii="Times New Roman" w:hAnsi="Times New Roman" w:cs="Times New Roman"/>
          <w:sz w:val="24"/>
          <w:szCs w:val="24"/>
        </w:rPr>
        <w:t xml:space="preserve">6.3.1. </w:t>
      </w:r>
      <w:r w:rsidRPr="0092437C">
        <w:rPr>
          <w:rFonts w:ascii="Times New Roman" w:eastAsia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92437C">
        <w:rPr>
          <w:rFonts w:ascii="Times New Roman" w:eastAsia="Times New Roman" w:hAnsi="Times New Roman" w:cs="Times New Roman"/>
          <w:sz w:val="24"/>
          <w:szCs w:val="24"/>
        </w:rPr>
        <w:t xml:space="preserve">Бюджетный кодекс Российской Федерации, Гражданский кодекс Российской Федерации, Трудовой кодекс Российской Федерации; Налоговый кодекс Российской Федерации, Федеральный закон </w:t>
      </w:r>
      <w:r w:rsidRPr="009243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от 06.12.2011 № 402-ФЗ "О бухгалтерском учете", Федеральные стандарты; Закон Российской </w:t>
      </w:r>
      <w:r w:rsidRPr="0092437C">
        <w:rPr>
          <w:rFonts w:ascii="Times New Roman" w:eastAsia="Times New Roman" w:hAnsi="Times New Roman" w:cs="Times New Roman"/>
          <w:sz w:val="24"/>
          <w:szCs w:val="24"/>
        </w:rPr>
        <w:t xml:space="preserve">Федерации от 21.03.1991 № 943-1 «О налоговых органах Российской Федерации»; Федеральный закон от 29.12.2004 № 190-ФЗ «Градостроительный кодекс Российской </w:t>
      </w:r>
      <w:r w:rsidRPr="0092437C">
        <w:rPr>
          <w:rFonts w:ascii="Times New Roman" w:eastAsia="Times New Roman" w:hAnsi="Times New Roman" w:cs="Times New Roman"/>
          <w:spacing w:val="-2"/>
          <w:sz w:val="24"/>
          <w:szCs w:val="24"/>
        </w:rPr>
        <w:t>Федерации»; Земельный кодекс Российской Федерации № 136-ФЗ от 25.11.2001;</w:t>
      </w:r>
      <w:proofErr w:type="gramEnd"/>
      <w:r w:rsidRPr="0092437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Федеральный </w:t>
      </w:r>
      <w:r w:rsidRPr="009243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закон от 27.07.2006 № 152-ФЗ «О персональных данных»; Федеральный закон от 27.07.2006 № 149-ФЗ «Об информации, информатизации и защите информации»; </w:t>
      </w:r>
      <w:proofErr w:type="gramStart"/>
      <w:r w:rsidRPr="009243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Федеральный закон от </w:t>
      </w:r>
      <w:r w:rsidRPr="0092437C">
        <w:rPr>
          <w:rFonts w:ascii="Times New Roman" w:eastAsia="Times New Roman" w:hAnsi="Times New Roman" w:cs="Times New Roman"/>
          <w:sz w:val="24"/>
          <w:szCs w:val="24"/>
        </w:rPr>
        <w:t xml:space="preserve">05.04.2013 № 44-ФЗ «О контрактной системе в сфере закупок товаров, работ, услуг для обеспечения   государственных   и   муниципальных   нужд»,   Постановление   Правительства Российской Федерации от 13.10.2014 № 1047 «Об общих правилах определения </w:t>
      </w:r>
      <w:r w:rsidRPr="00C04264">
        <w:rPr>
          <w:rFonts w:ascii="Times New Roman" w:eastAsia="Times New Roman" w:hAnsi="Times New Roman" w:cs="Times New Roman"/>
          <w:sz w:val="24"/>
          <w:szCs w:val="24"/>
        </w:rPr>
        <w:t>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учреждения»;</w:t>
      </w:r>
      <w:proofErr w:type="gramEnd"/>
      <w:r w:rsidRPr="00C04264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20.10.2014 № 1084 «О порядке определения нормативных затрат на обеспечение функций государственных органов, органов </w:t>
      </w:r>
      <w:r w:rsidRPr="00C0426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управления государственными внебюджетными фондами Российской Федерации, включая </w:t>
      </w:r>
      <w:r w:rsidRPr="00C04264">
        <w:rPr>
          <w:rFonts w:ascii="Times New Roman" w:eastAsia="Times New Roman" w:hAnsi="Times New Roman" w:cs="Times New Roman"/>
          <w:sz w:val="24"/>
          <w:szCs w:val="24"/>
        </w:rPr>
        <w:t xml:space="preserve">соответственно территориальные органы и подведомственные казенные учреждения»; Положение </w:t>
      </w:r>
      <w:r w:rsidRPr="00C04264">
        <w:rPr>
          <w:rFonts w:ascii="Times New Roman" w:eastAsia="Times New Roman" w:hAnsi="Times New Roman" w:cs="Times New Roman"/>
          <w:sz w:val="24"/>
          <w:szCs w:val="24"/>
        </w:rPr>
        <w:lastRenderedPageBreak/>
        <w:t>о Федеральной налоговой службе, утвержденное постановлением Правительства Российской Федерации от 30.09.2004 № 506.</w:t>
      </w:r>
    </w:p>
    <w:p w:rsidR="00AC4692" w:rsidRPr="00C04264" w:rsidRDefault="00AC4692" w:rsidP="00AC4692">
      <w:pPr>
        <w:shd w:val="clear" w:color="auto" w:fill="FFFFFF"/>
        <w:spacing w:line="274" w:lineRule="exact"/>
        <w:ind w:left="14" w:right="34" w:firstLine="696"/>
        <w:jc w:val="both"/>
      </w:pPr>
      <w:r w:rsidRPr="00C04264"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4692" w:rsidRPr="00C04264" w:rsidRDefault="00AC4692" w:rsidP="00AC4692">
      <w:pPr>
        <w:shd w:val="clear" w:color="auto" w:fill="FFFFFF"/>
        <w:spacing w:line="274" w:lineRule="exact"/>
        <w:ind w:left="14" w:right="19" w:firstLine="701"/>
        <w:jc w:val="both"/>
      </w:pPr>
      <w:r w:rsidRPr="00C04264"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 w:rsidRPr="00C04264">
        <w:rPr>
          <w:rFonts w:ascii="Times New Roman" w:eastAsia="Times New Roman" w:hAnsi="Times New Roman" w:cs="Times New Roman"/>
          <w:sz w:val="24"/>
          <w:szCs w:val="24"/>
        </w:rPr>
        <w:t xml:space="preserve">Иные профессиональные знания: навыки работы в сфере, соответствующей направлению деятельности структурного подразделения; порядок работы со служебной </w:t>
      </w:r>
      <w:r w:rsidRPr="00C0426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информацией; аппаратное и программное обеспечение; общие вопросы в области обеспечения </w:t>
      </w:r>
      <w:r w:rsidRPr="00C04264">
        <w:rPr>
          <w:rFonts w:ascii="Times New Roman" w:eastAsia="Times New Roman" w:hAnsi="Times New Roman" w:cs="Times New Roman"/>
          <w:sz w:val="24"/>
          <w:szCs w:val="24"/>
        </w:rPr>
        <w:t>информационной безопасности; формы и методы работы с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области.</w:t>
      </w:r>
      <w:proofErr w:type="gramEnd"/>
    </w:p>
    <w:p w:rsidR="00AC4692" w:rsidRPr="00C04264" w:rsidRDefault="00AC4692" w:rsidP="00AC4692">
      <w:pPr>
        <w:numPr>
          <w:ilvl w:val="0"/>
          <w:numId w:val="3"/>
        </w:numPr>
        <w:shd w:val="clear" w:color="auto" w:fill="FFFFFF"/>
        <w:tabs>
          <w:tab w:val="left" w:pos="1133"/>
        </w:tabs>
        <w:spacing w:before="5" w:line="274" w:lineRule="exact"/>
        <w:ind w:left="24" w:right="14" w:firstLine="70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C0426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Наличие функциональных знаний: понятие нормы права, нормативного правового </w:t>
      </w:r>
      <w:r w:rsidRPr="00C04264">
        <w:rPr>
          <w:rFonts w:ascii="Times New Roman" w:eastAsia="Times New Roman" w:hAnsi="Times New Roman" w:cs="Times New Roman"/>
          <w:sz w:val="24"/>
          <w:szCs w:val="24"/>
        </w:rPr>
        <w:t>акта; понятие проекта нормативного правового акта, инструменты и этапы его разработки; понятие, процедура рассмотрения обращений граждан; функция финансовой службы организации; принципы формирования и оценки эффективности деятельности финансовых служб в организациях.</w:t>
      </w:r>
    </w:p>
    <w:p w:rsidR="00AC4692" w:rsidRPr="00C04264" w:rsidRDefault="00AC4692" w:rsidP="00AC4692">
      <w:pPr>
        <w:numPr>
          <w:ilvl w:val="0"/>
          <w:numId w:val="3"/>
        </w:numPr>
        <w:shd w:val="clear" w:color="auto" w:fill="FFFFFF"/>
        <w:tabs>
          <w:tab w:val="left" w:pos="1133"/>
        </w:tabs>
        <w:spacing w:line="274" w:lineRule="exact"/>
        <w:ind w:left="24" w:right="14" w:firstLine="706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C04264">
        <w:rPr>
          <w:rFonts w:ascii="Times New Roman" w:eastAsia="Times New Roman" w:hAnsi="Times New Roman" w:cs="Times New Roman"/>
          <w:sz w:val="24"/>
          <w:szCs w:val="24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C04264">
        <w:rPr>
          <w:rFonts w:ascii="Times New Roman" w:eastAsia="Times New Roman" w:hAnsi="Times New Roman" w:cs="Times New Roman"/>
          <w:sz w:val="24"/>
          <w:szCs w:val="24"/>
        </w:rPr>
        <w:t>коммуникативности</w:t>
      </w:r>
      <w:proofErr w:type="spellEnd"/>
      <w:r w:rsidRPr="00C04264">
        <w:rPr>
          <w:rFonts w:ascii="Times New Roman" w:eastAsia="Times New Roman" w:hAnsi="Times New Roman" w:cs="Times New Roman"/>
          <w:sz w:val="24"/>
          <w:szCs w:val="24"/>
        </w:rPr>
        <w:t>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AC4692" w:rsidRPr="00C04264" w:rsidRDefault="00AC4692" w:rsidP="00AC4692">
      <w:pPr>
        <w:numPr>
          <w:ilvl w:val="0"/>
          <w:numId w:val="3"/>
        </w:numPr>
        <w:shd w:val="clear" w:color="auto" w:fill="FFFFFF"/>
        <w:tabs>
          <w:tab w:val="left" w:pos="1133"/>
        </w:tabs>
        <w:spacing w:line="274" w:lineRule="exact"/>
        <w:ind w:left="24" w:right="10" w:firstLine="706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proofErr w:type="gramStart"/>
      <w:r w:rsidRPr="00C04264">
        <w:rPr>
          <w:rFonts w:ascii="Times New Roman" w:eastAsia="Times New Roman" w:hAnsi="Times New Roman" w:cs="Times New Roman"/>
          <w:sz w:val="24"/>
          <w:szCs w:val="24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</w:t>
      </w:r>
      <w:r w:rsidRPr="00C0426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"Интернет" и получение информации из правовых баз данных, федерального портала проектов </w:t>
      </w:r>
      <w:r w:rsidRPr="00C04264">
        <w:rPr>
          <w:rFonts w:ascii="Times New Roman" w:eastAsia="Times New Roman" w:hAnsi="Times New Roman" w:cs="Times New Roman"/>
          <w:sz w:val="24"/>
          <w:szCs w:val="24"/>
        </w:rPr>
        <w:t xml:space="preserve">нормативных правовых актов </w:t>
      </w:r>
      <w:hyperlink r:id="rId6" w:history="1">
        <w:r w:rsidRPr="00C04264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C0426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Pr="00C04264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regulation</w:t>
        </w:r>
        <w:r w:rsidRPr="00C0426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C04264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gov</w:t>
        </w:r>
        <w:proofErr w:type="spellEnd"/>
        <w:r w:rsidRPr="00C0426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C04264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C04264">
        <w:rPr>
          <w:rFonts w:ascii="Times New Roman" w:eastAsia="Times New Roman" w:hAnsi="Times New Roman" w:cs="Times New Roman"/>
          <w:sz w:val="24"/>
          <w:szCs w:val="24"/>
        </w:rPr>
        <w:t>; аналитическая оценка в процессе выработки и принятия решений, прогнозирования последствий своих действий;</w:t>
      </w:r>
      <w:proofErr w:type="gramEnd"/>
      <w:r w:rsidRPr="00C04264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в операционной системе, в </w:t>
      </w:r>
      <w:r w:rsidRPr="00C0426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текстовом редакторе, с электронными таблицами, с базами данных; управление электронной </w:t>
      </w:r>
      <w:r w:rsidRPr="00C04264">
        <w:rPr>
          <w:rFonts w:ascii="Times New Roman" w:eastAsia="Times New Roman" w:hAnsi="Times New Roman" w:cs="Times New Roman"/>
          <w:sz w:val="24"/>
          <w:szCs w:val="24"/>
        </w:rPr>
        <w:t>почтой; подготовка презентаций, использования графических объектов в электронных документах.</w:t>
      </w:r>
    </w:p>
    <w:p w:rsidR="00AC4692" w:rsidRPr="00280A8E" w:rsidRDefault="00AC4692" w:rsidP="00280A8E">
      <w:pPr>
        <w:numPr>
          <w:ilvl w:val="0"/>
          <w:numId w:val="3"/>
        </w:numPr>
        <w:shd w:val="clear" w:color="auto" w:fill="FFFFFF"/>
        <w:tabs>
          <w:tab w:val="left" w:pos="1133"/>
        </w:tabs>
        <w:spacing w:before="10" w:line="274" w:lineRule="exact"/>
        <w:ind w:left="24" w:right="10" w:firstLine="706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04264">
        <w:rPr>
          <w:rFonts w:ascii="Times New Roman" w:eastAsia="Times New Roman" w:hAnsi="Times New Roman" w:cs="Times New Roman"/>
          <w:sz w:val="24"/>
          <w:szCs w:val="24"/>
        </w:rPr>
        <w:t>Наличие функциональных умений: разработка проектов нормативных правовых актов и других документов; подготовка аналитических, информационных и других материалов.</w:t>
      </w:r>
    </w:p>
    <w:p w:rsidR="00AC4692" w:rsidRPr="005C1ADC" w:rsidRDefault="00AC4692" w:rsidP="00AC4692">
      <w:pPr>
        <w:shd w:val="clear" w:color="auto" w:fill="FFFFFF"/>
        <w:spacing w:before="288"/>
        <w:ind w:left="10"/>
        <w:jc w:val="center"/>
      </w:pPr>
      <w:r w:rsidRPr="005C1ADC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5C1AD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C1ADC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Должностные обязанности, права и ответственность</w:t>
      </w:r>
    </w:p>
    <w:p w:rsidR="00AC4692" w:rsidRPr="005C1ADC" w:rsidRDefault="00AC4692" w:rsidP="00AC4692">
      <w:pPr>
        <w:numPr>
          <w:ilvl w:val="0"/>
          <w:numId w:val="4"/>
        </w:numPr>
        <w:shd w:val="clear" w:color="auto" w:fill="FFFFFF"/>
        <w:tabs>
          <w:tab w:val="left" w:pos="989"/>
        </w:tabs>
        <w:spacing w:before="274" w:line="269" w:lineRule="exact"/>
        <w:ind w:left="38" w:right="5" w:firstLine="710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5C1ADC">
        <w:rPr>
          <w:rFonts w:ascii="Times New Roman" w:eastAsia="Times New Roman" w:hAnsi="Times New Roman" w:cs="Times New Roman"/>
          <w:sz w:val="24"/>
          <w:szCs w:val="24"/>
        </w:rPr>
        <w:t xml:space="preserve">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</w:t>
      </w:r>
      <w:r w:rsidRPr="005C1ADC">
        <w:rPr>
          <w:rFonts w:ascii="Times New Roman" w:eastAsia="Times New Roman" w:hAnsi="Times New Roman" w:cs="Times New Roman"/>
          <w:spacing w:val="-1"/>
          <w:sz w:val="24"/>
          <w:szCs w:val="24"/>
        </w:rPr>
        <w:t>27.07.2004 № 79-ФЗ «О государственной гражданской службе Российской Федерации».</w:t>
      </w:r>
    </w:p>
    <w:p w:rsidR="00AC4692" w:rsidRPr="005C1ADC" w:rsidRDefault="00AC4692" w:rsidP="00AC4692">
      <w:pPr>
        <w:ind w:firstLine="709"/>
        <w:jc w:val="both"/>
      </w:pPr>
      <w:r w:rsidRPr="005C1ADC">
        <w:rPr>
          <w:rFonts w:ascii="Times New Roman" w:hAnsi="Times New Roman" w:cs="Times New Roman"/>
          <w:sz w:val="24"/>
          <w:szCs w:val="24"/>
        </w:rPr>
        <w:t>8.1. Права и обязанности</w:t>
      </w:r>
      <w:r w:rsidRPr="005C1ADC">
        <w:rPr>
          <w:rFonts w:ascii="Times New Roman" w:eastAsia="Times New Roman" w:hAnsi="Times New Roman" w:cs="Times New Roman"/>
          <w:sz w:val="24"/>
          <w:szCs w:val="24"/>
        </w:rPr>
        <w:t xml:space="preserve"> главного специалиста-эксперта:</w:t>
      </w:r>
      <w:r w:rsidRPr="005C1ADC">
        <w:t xml:space="preserve"> </w:t>
      </w:r>
    </w:p>
    <w:p w:rsidR="00AC4692" w:rsidRPr="005C1ADC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ADC">
        <w:rPr>
          <w:rFonts w:ascii="Times New Roman" w:hAnsi="Times New Roman" w:cs="Times New Roman"/>
          <w:sz w:val="24"/>
          <w:szCs w:val="24"/>
        </w:rPr>
        <w:t>8.1.1. участие в решении задач, организации и осуществления работ по материально-техническому снабжению (обеспечению):</w:t>
      </w:r>
    </w:p>
    <w:p w:rsidR="00AC4692" w:rsidRPr="000B2ECE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ECE">
        <w:rPr>
          <w:rFonts w:ascii="Times New Roman" w:hAnsi="Times New Roman" w:cs="Times New Roman"/>
          <w:sz w:val="24"/>
          <w:szCs w:val="24"/>
        </w:rPr>
        <w:t>1) планирование закупок для нужд Управления и подведомственных Инспекций:</w:t>
      </w:r>
    </w:p>
    <w:p w:rsidR="00AC4692" w:rsidRPr="000B2ECE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ECE">
        <w:rPr>
          <w:rFonts w:ascii="Times New Roman" w:hAnsi="Times New Roman" w:cs="Times New Roman"/>
          <w:sz w:val="24"/>
          <w:szCs w:val="24"/>
        </w:rPr>
        <w:t xml:space="preserve">а) формирование заказа на работы, товары и услуги, необходимые для деятельности Управления и подведомственных Инспекций, </w:t>
      </w:r>
    </w:p>
    <w:p w:rsidR="00AC4692" w:rsidRPr="000B2ECE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ECE">
        <w:rPr>
          <w:rFonts w:ascii="Times New Roman" w:hAnsi="Times New Roman" w:cs="Times New Roman"/>
          <w:sz w:val="24"/>
          <w:szCs w:val="24"/>
        </w:rPr>
        <w:t>б) прием заявок (по запросам Управления и подведомственных Инспекций, по инициативе структурных подразделений),</w:t>
      </w:r>
    </w:p>
    <w:p w:rsidR="00AC4692" w:rsidRPr="000B2ECE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ECE">
        <w:rPr>
          <w:rFonts w:ascii="Times New Roman" w:hAnsi="Times New Roman" w:cs="Times New Roman"/>
          <w:sz w:val="24"/>
          <w:szCs w:val="24"/>
        </w:rPr>
        <w:t>в) учет поданных заявок,</w:t>
      </w:r>
    </w:p>
    <w:p w:rsidR="00AC4692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ECE">
        <w:rPr>
          <w:rFonts w:ascii="Times New Roman" w:hAnsi="Times New Roman" w:cs="Times New Roman"/>
          <w:sz w:val="24"/>
          <w:szCs w:val="24"/>
        </w:rPr>
        <w:t>г) размещение информации о контракте, об исполнении (расторжении) государственного контракта в единой информационной системе в сфере закупок</w:t>
      </w:r>
      <w:r w:rsidR="000D1DB5">
        <w:rPr>
          <w:rFonts w:ascii="Times New Roman" w:hAnsi="Times New Roman" w:cs="Times New Roman"/>
          <w:sz w:val="24"/>
          <w:szCs w:val="24"/>
        </w:rPr>
        <w:t>,</w:t>
      </w:r>
    </w:p>
    <w:p w:rsidR="009F1E63" w:rsidRDefault="009F1E63" w:rsidP="009F1E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Pr="009F1E63">
        <w:rPr>
          <w:rFonts w:ascii="Times New Roman" w:hAnsi="Times New Roman" w:cs="Times New Roman"/>
          <w:sz w:val="24"/>
          <w:szCs w:val="24"/>
        </w:rPr>
        <w:t xml:space="preserve"> </w:t>
      </w:r>
      <w:r w:rsidRPr="000B2ECE">
        <w:rPr>
          <w:rFonts w:ascii="Times New Roman" w:hAnsi="Times New Roman" w:cs="Times New Roman"/>
          <w:sz w:val="24"/>
          <w:szCs w:val="24"/>
        </w:rPr>
        <w:t xml:space="preserve">размещение информации о контракте, об исполнении (расторжении) государственного </w:t>
      </w:r>
      <w:r w:rsidRPr="000B2ECE">
        <w:rPr>
          <w:rFonts w:ascii="Times New Roman" w:hAnsi="Times New Roman" w:cs="Times New Roman"/>
          <w:sz w:val="24"/>
          <w:szCs w:val="24"/>
        </w:rPr>
        <w:lastRenderedPageBreak/>
        <w:t xml:space="preserve">контракта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0B2ECE">
        <w:rPr>
          <w:rFonts w:ascii="Times New Roman" w:hAnsi="Times New Roman" w:cs="Times New Roman"/>
          <w:sz w:val="24"/>
          <w:szCs w:val="24"/>
        </w:rPr>
        <w:t xml:space="preserve"> едино</w:t>
      </w:r>
      <w:r>
        <w:rPr>
          <w:rFonts w:ascii="Times New Roman" w:hAnsi="Times New Roman" w:cs="Times New Roman"/>
          <w:sz w:val="24"/>
          <w:szCs w:val="24"/>
        </w:rPr>
        <w:t>м агрегаторе торгов «Березка».</w:t>
      </w:r>
    </w:p>
    <w:p w:rsidR="00111849" w:rsidRPr="00111849" w:rsidRDefault="00111849" w:rsidP="0011184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2) организация и проведение закупок для нужд Управления и подведомственных инспекций в соответствии с требованиями Федерального закона от 05.04.2013 № 44-ФЗ:</w:t>
      </w:r>
    </w:p>
    <w:p w:rsidR="00111849" w:rsidRPr="00111849" w:rsidRDefault="00111849" w:rsidP="0011184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-  открытых аукционов в электронной форме: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а) разработка проекта приказа об организации и проведении электронного аукциона;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б) разработка аукционной документации;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в) размещение извещения о проведении электронного аукциона в ЕИС;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г) ведение электронного документооборота с участниками аукциона через электронную торговую площадку;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 xml:space="preserve">д) подготовка и размещение на официальном сайте ЕИС протоколов рассмотрения 1 и 2 частей заявок  участников аукциона; 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е) заключение государственного контракта по результатам проведенного аукциона;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 xml:space="preserve">ж) </w:t>
      </w:r>
      <w:proofErr w:type="gramStart"/>
      <w:r w:rsidRPr="00111849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111849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государственного контракта;  </w:t>
      </w:r>
    </w:p>
    <w:p w:rsidR="00111849" w:rsidRPr="00111849" w:rsidRDefault="00111849" w:rsidP="0011184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 xml:space="preserve">- открытых конкурсов </w:t>
      </w:r>
      <w:r w:rsidR="000D1DB5">
        <w:rPr>
          <w:rFonts w:ascii="Times New Roman" w:eastAsia="Times New Roman" w:hAnsi="Times New Roman" w:cs="Times New Roman"/>
          <w:sz w:val="24"/>
          <w:szCs w:val="24"/>
        </w:rPr>
        <w:t xml:space="preserve">в электронной форме </w:t>
      </w:r>
      <w:r w:rsidRPr="00111849">
        <w:rPr>
          <w:rFonts w:ascii="Times New Roman" w:eastAsia="Times New Roman" w:hAnsi="Times New Roman" w:cs="Times New Roman"/>
          <w:sz w:val="24"/>
          <w:szCs w:val="24"/>
        </w:rPr>
        <w:t>на закупку товаров, выполнение работ и оказание услуг: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а) разработка проекта приказа об организации и проведении конкурса на размещение заказа;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б) разработка конкурсной документации;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в) размещение извещения о проведении конкурса в ЕИС;</w:t>
      </w:r>
    </w:p>
    <w:p w:rsidR="00111849" w:rsidRPr="00111849" w:rsidRDefault="000D1DB5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>) подготовка и публикация в ЕИС протоколов проведения конкурса;</w:t>
      </w:r>
    </w:p>
    <w:p w:rsidR="00111849" w:rsidRPr="00111849" w:rsidRDefault="000D1DB5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>) заключение государственного контракта по результатам проведенного конкурса;</w:t>
      </w:r>
    </w:p>
    <w:p w:rsidR="00111849" w:rsidRPr="00111849" w:rsidRDefault="000D1DB5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государственного контракта; </w:t>
      </w:r>
    </w:p>
    <w:p w:rsidR="00111849" w:rsidRPr="00111849" w:rsidRDefault="00111849" w:rsidP="0011184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- закупки товаров, выполнения работ и оказания услуг способом запроса котировок</w:t>
      </w:r>
      <w:r w:rsidR="000D1DB5">
        <w:rPr>
          <w:rFonts w:ascii="Times New Roman" w:eastAsia="Times New Roman" w:hAnsi="Times New Roman" w:cs="Times New Roman"/>
          <w:sz w:val="24"/>
          <w:szCs w:val="24"/>
        </w:rPr>
        <w:t xml:space="preserve"> в электронной форме</w:t>
      </w:r>
      <w:r w:rsidRPr="0011184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 xml:space="preserve">а) разработка </w:t>
      </w:r>
      <w:r w:rsidR="000D1DB5">
        <w:rPr>
          <w:rFonts w:ascii="Times New Roman" w:eastAsia="Times New Roman" w:hAnsi="Times New Roman" w:cs="Times New Roman"/>
          <w:sz w:val="24"/>
          <w:szCs w:val="24"/>
        </w:rPr>
        <w:t>извещения и проекта контракта</w:t>
      </w:r>
      <w:r w:rsidRPr="00111849">
        <w:rPr>
          <w:rFonts w:ascii="Times New Roman" w:eastAsia="Times New Roman" w:hAnsi="Times New Roman" w:cs="Times New Roman"/>
          <w:sz w:val="24"/>
          <w:szCs w:val="24"/>
        </w:rPr>
        <w:t xml:space="preserve"> для проведения запроса котировок</w:t>
      </w:r>
      <w:r w:rsidR="000D1DB5">
        <w:rPr>
          <w:rFonts w:ascii="Times New Roman" w:eastAsia="Times New Roman" w:hAnsi="Times New Roman" w:cs="Times New Roman"/>
          <w:sz w:val="24"/>
          <w:szCs w:val="24"/>
        </w:rPr>
        <w:t xml:space="preserve"> в электронной форме</w:t>
      </w:r>
      <w:r w:rsidRPr="0011184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б) запрос котировок</w:t>
      </w:r>
      <w:r w:rsidR="000D1DB5">
        <w:rPr>
          <w:rFonts w:ascii="Times New Roman" w:eastAsia="Times New Roman" w:hAnsi="Times New Roman" w:cs="Times New Roman"/>
          <w:sz w:val="24"/>
          <w:szCs w:val="24"/>
        </w:rPr>
        <w:t xml:space="preserve"> в электронной форме</w:t>
      </w:r>
      <w:r w:rsidRPr="0011184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11849" w:rsidRPr="00111849" w:rsidRDefault="000D1DB5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>) оформление протокола заседания Единой постоянно действующей Комиссии;</w:t>
      </w:r>
    </w:p>
    <w:p w:rsidR="00111849" w:rsidRPr="00111849" w:rsidRDefault="000D1DB5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>) публикация протокола заседания Единой постоянно действующей Комиссии в ЕИС;</w:t>
      </w:r>
    </w:p>
    <w:p w:rsidR="00111849" w:rsidRPr="00111849" w:rsidRDefault="000D1DB5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>) заключение государственного контракта по результатам проведенного запроса котировок;</w:t>
      </w:r>
    </w:p>
    <w:p w:rsidR="00111849" w:rsidRDefault="000D1DB5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государственного контракта; </w:t>
      </w:r>
    </w:p>
    <w:p w:rsidR="008C7485" w:rsidRDefault="008C7485" w:rsidP="008C748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закупка товаров, работ, услуг у единственного поставщика</w:t>
      </w:r>
      <w:r w:rsidR="009F1E63">
        <w:rPr>
          <w:rFonts w:ascii="Times New Roman" w:hAnsi="Times New Roman" w:cs="Times New Roman"/>
          <w:sz w:val="24"/>
          <w:szCs w:val="24"/>
        </w:rPr>
        <w:t xml:space="preserve"> по п. 4 ст. 93 44-ФЗ</w:t>
      </w:r>
      <w:r>
        <w:rPr>
          <w:rFonts w:ascii="Times New Roman" w:hAnsi="Times New Roman" w:cs="Times New Roman"/>
          <w:sz w:val="24"/>
          <w:szCs w:val="24"/>
        </w:rPr>
        <w:t xml:space="preserve"> на агрегаторе торгов «Березка»:</w:t>
      </w:r>
    </w:p>
    <w:p w:rsidR="008C7485" w:rsidRDefault="008C7485" w:rsidP="008C74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разработка проекта контракта;</w:t>
      </w:r>
    </w:p>
    <w:p w:rsidR="008C7485" w:rsidRPr="00111849" w:rsidRDefault="008C7485" w:rsidP="008C74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111849">
        <w:rPr>
          <w:rFonts w:ascii="Times New Roman" w:eastAsia="Times New Roman" w:hAnsi="Times New Roman" w:cs="Times New Roman"/>
          <w:sz w:val="24"/>
          <w:szCs w:val="24"/>
        </w:rPr>
        <w:t>сбор ценовых предложений;</w:t>
      </w:r>
    </w:p>
    <w:p w:rsidR="008C7485" w:rsidRPr="00111849" w:rsidRDefault="008C7485" w:rsidP="008C74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111849">
        <w:rPr>
          <w:rFonts w:ascii="Times New Roman" w:eastAsia="Times New Roman" w:hAnsi="Times New Roman" w:cs="Times New Roman"/>
          <w:sz w:val="24"/>
          <w:szCs w:val="24"/>
        </w:rPr>
        <w:t xml:space="preserve">размещение извещения о проведении </w:t>
      </w:r>
      <w:r w:rsidR="0064208C">
        <w:rPr>
          <w:rFonts w:ascii="Times New Roman" w:eastAsia="Times New Roman" w:hAnsi="Times New Roman" w:cs="Times New Roman"/>
          <w:sz w:val="24"/>
          <w:szCs w:val="24"/>
        </w:rPr>
        <w:t>закупки</w:t>
      </w:r>
      <w:r w:rsidR="0064208C" w:rsidRPr="0064208C">
        <w:rPr>
          <w:rFonts w:ascii="Times New Roman" w:hAnsi="Times New Roman" w:cs="Times New Roman"/>
          <w:sz w:val="24"/>
          <w:szCs w:val="24"/>
        </w:rPr>
        <w:t xml:space="preserve"> </w:t>
      </w:r>
      <w:r w:rsidR="0064208C">
        <w:rPr>
          <w:rFonts w:ascii="Times New Roman" w:hAnsi="Times New Roman" w:cs="Times New Roman"/>
          <w:sz w:val="24"/>
          <w:szCs w:val="24"/>
        </w:rPr>
        <w:t>на агрегаторе торгов «Березка»</w:t>
      </w:r>
      <w:r w:rsidRPr="0011184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C7485" w:rsidRPr="000B2ECE" w:rsidRDefault="008C7485" w:rsidP="008C7485">
      <w:pPr>
        <w:jc w:val="both"/>
        <w:rPr>
          <w:rFonts w:ascii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 xml:space="preserve">г) ведение электронного документооборота с участниками </w:t>
      </w:r>
      <w:r>
        <w:rPr>
          <w:rFonts w:ascii="Times New Roman" w:hAnsi="Times New Roman" w:cs="Times New Roman"/>
          <w:sz w:val="24"/>
          <w:szCs w:val="24"/>
        </w:rPr>
        <w:t>на едином агрегаторе торгов «Березка»;</w:t>
      </w:r>
    </w:p>
    <w:p w:rsidR="008C7485" w:rsidRPr="00111849" w:rsidRDefault="0064208C" w:rsidP="008C74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8C7485" w:rsidRPr="00111849">
        <w:rPr>
          <w:rFonts w:ascii="Times New Roman" w:eastAsia="Times New Roman" w:hAnsi="Times New Roman" w:cs="Times New Roman"/>
          <w:sz w:val="24"/>
          <w:szCs w:val="24"/>
        </w:rPr>
        <w:t>) заключение государственного контракта по результатам закупки товаров, работ, услуг у единственного поставщика;</w:t>
      </w:r>
    </w:p>
    <w:p w:rsidR="008C7485" w:rsidRPr="00111849" w:rsidRDefault="0064208C" w:rsidP="008C74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8C7485" w:rsidRPr="00111849">
        <w:rPr>
          <w:rFonts w:ascii="Times New Roman" w:eastAsia="Times New Roman" w:hAnsi="Times New Roman" w:cs="Times New Roman"/>
          <w:sz w:val="24"/>
          <w:szCs w:val="24"/>
        </w:rPr>
        <w:t xml:space="preserve">) контроль за исполнением государственного контракта; </w:t>
      </w:r>
    </w:p>
    <w:p w:rsidR="00111849" w:rsidRPr="00111849" w:rsidRDefault="00111849" w:rsidP="0011184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- закупка товаров, работ, услуг у единственного поставщика</w:t>
      </w:r>
      <w:r w:rsidR="008C748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а) разработка документации закупки товаров, работ, услуг у единственного поставщика;</w:t>
      </w:r>
    </w:p>
    <w:p w:rsidR="00111849" w:rsidRPr="00111849" w:rsidRDefault="00111849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849">
        <w:rPr>
          <w:rFonts w:ascii="Times New Roman" w:eastAsia="Times New Roman" w:hAnsi="Times New Roman" w:cs="Times New Roman"/>
          <w:sz w:val="24"/>
          <w:szCs w:val="24"/>
        </w:rPr>
        <w:t>б) сбор ценовых предложений;</w:t>
      </w:r>
    </w:p>
    <w:p w:rsidR="00111849" w:rsidRPr="00111849" w:rsidRDefault="008C7485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>) заключение государственного контракта по результатам закупки товаров, работ, услуг у единственного поставщика;</w:t>
      </w:r>
    </w:p>
    <w:p w:rsidR="00111849" w:rsidRPr="00111849" w:rsidRDefault="008C7485" w:rsidP="001118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государственного контракта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111849" w:rsidRPr="001118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D821"/>
        </w:rPr>
      </w:pPr>
      <w:r w:rsidRPr="00D73F1D">
        <w:rPr>
          <w:rFonts w:ascii="Times New Roman" w:hAnsi="Times New Roman" w:cs="Times New Roman"/>
          <w:sz w:val="24"/>
          <w:szCs w:val="24"/>
        </w:rPr>
        <w:t>8.1.2. организация и осуществление взаимодействия с другими подразделениями Управления, подведомственными инспекциями, сторонними организациями: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1) взаимодействие осуществляется по вопросам материально-технического снабжения (обеспечения);</w:t>
      </w:r>
    </w:p>
    <w:p w:rsidR="00AC4692" w:rsidRPr="00D73F1D" w:rsidRDefault="00AC4692" w:rsidP="00AC4692">
      <w:pPr>
        <w:pStyle w:val="21"/>
        <w:ind w:firstLine="709"/>
        <w:rPr>
          <w:szCs w:val="24"/>
        </w:rPr>
      </w:pPr>
      <w:r w:rsidRPr="00D73F1D">
        <w:rPr>
          <w:szCs w:val="24"/>
        </w:rPr>
        <w:t>2) подготовка, согласование (сроков, порядка, состава) и реализация  мероприятий;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 xml:space="preserve">3) подготовка и согласование организационных и других документов, касающихся  деятельности (совместных приказов, планов работы; разработка технологий взаимодействия со сторонними организациями и другие); 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 xml:space="preserve">4) осуществление </w:t>
      </w:r>
      <w:proofErr w:type="gramStart"/>
      <w:r w:rsidRPr="00D73F1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73F1D">
        <w:rPr>
          <w:rFonts w:ascii="Times New Roman" w:hAnsi="Times New Roman" w:cs="Times New Roman"/>
          <w:sz w:val="24"/>
          <w:szCs w:val="24"/>
        </w:rPr>
        <w:t xml:space="preserve"> реализацией совместных планов работ.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8.1.3. участие в совещаниях по вопросам хозяйственной деятельности;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8.1.4. участие в работе комиссий, членом которых является;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 xml:space="preserve">8.1.5. информационное обеспечение деятельности отделов Управления и </w:t>
      </w:r>
      <w:r w:rsidRPr="00D73F1D">
        <w:rPr>
          <w:rFonts w:ascii="Times New Roman" w:hAnsi="Times New Roman" w:cs="Times New Roman"/>
          <w:sz w:val="24"/>
          <w:szCs w:val="24"/>
        </w:rPr>
        <w:lastRenderedPageBreak/>
        <w:t>подведомственных инспекций по предмету деятельности отдела:</w:t>
      </w:r>
    </w:p>
    <w:p w:rsidR="00AC4692" w:rsidRPr="00D73F1D" w:rsidRDefault="00AC4692" w:rsidP="00AC4692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а) получение запроса, анализ и классификация запроса,</w:t>
      </w:r>
    </w:p>
    <w:p w:rsidR="00AC4692" w:rsidRPr="00D73F1D" w:rsidRDefault="00AC4692" w:rsidP="00AC4692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б) определение и согласование  состава, форматов, способов и технологии передачи информации,</w:t>
      </w:r>
    </w:p>
    <w:p w:rsidR="00AC4692" w:rsidRPr="00D73F1D" w:rsidRDefault="00AC4692" w:rsidP="00AC4692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в) подготовка и предоставление необходимой информации по запросу,</w:t>
      </w:r>
    </w:p>
    <w:p w:rsidR="00AC4692" w:rsidRPr="00D73F1D" w:rsidRDefault="00AC4692" w:rsidP="00AC4692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D73F1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73F1D">
        <w:rPr>
          <w:rFonts w:ascii="Times New Roman" w:hAnsi="Times New Roman" w:cs="Times New Roman"/>
          <w:sz w:val="24"/>
          <w:szCs w:val="24"/>
        </w:rPr>
        <w:t xml:space="preserve"> своевременностью, полнотой и качеством передаваемой информации;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8.1.6. участие в формировании установленной отчетности:</w:t>
      </w:r>
    </w:p>
    <w:p w:rsidR="00AC4692" w:rsidRPr="00D73F1D" w:rsidRDefault="00AC4692" w:rsidP="00AC4692">
      <w:pPr>
        <w:pStyle w:val="31"/>
        <w:ind w:left="0" w:firstLine="709"/>
        <w:rPr>
          <w:szCs w:val="24"/>
        </w:rPr>
      </w:pPr>
      <w:r w:rsidRPr="00D73F1D">
        <w:rPr>
          <w:szCs w:val="24"/>
        </w:rPr>
        <w:t>а) подготовка (корректировка) шаблонов установленных форм отчетности, доведение до подведомственных инспекций,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б) разработка и направление подведомственным инспекциям методических указаний, разъяснений по вопросам предоставления отчетности,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в) получение необходимой информации от отделов Управления и внешних источников (сторонних организаций) для составления установленных форм отчетности:</w:t>
      </w:r>
    </w:p>
    <w:p w:rsidR="00AC4692" w:rsidRPr="00D73F1D" w:rsidRDefault="00AC4692" w:rsidP="00AC4692">
      <w:pPr>
        <w:pStyle w:val="2"/>
        <w:ind w:firstLine="709"/>
        <w:rPr>
          <w:b w:val="0"/>
          <w:szCs w:val="24"/>
        </w:rPr>
      </w:pPr>
      <w:r w:rsidRPr="00D73F1D">
        <w:rPr>
          <w:b w:val="0"/>
          <w:szCs w:val="24"/>
        </w:rPr>
        <w:t>- определение, при необходимости и возможности, согласование состава, форматов, способов и технологии получения информации,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- получение необходимой информации,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73F1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73F1D">
        <w:rPr>
          <w:rFonts w:ascii="Times New Roman" w:hAnsi="Times New Roman" w:cs="Times New Roman"/>
          <w:sz w:val="24"/>
          <w:szCs w:val="24"/>
        </w:rPr>
        <w:t xml:space="preserve"> своевременностью, полнотой и качеством поступающей информации,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- направление внутренним и внешним источникам сообщений о качестве и своевременности предоставляемой отчетности,</w:t>
      </w:r>
    </w:p>
    <w:p w:rsidR="00AC4692" w:rsidRPr="00D73F1D" w:rsidRDefault="00AC4692" w:rsidP="00AC4692">
      <w:pPr>
        <w:pStyle w:val="21"/>
        <w:widowControl w:val="0"/>
        <w:ind w:firstLine="709"/>
        <w:rPr>
          <w:szCs w:val="24"/>
        </w:rPr>
      </w:pPr>
      <w:r w:rsidRPr="00D73F1D">
        <w:rPr>
          <w:szCs w:val="24"/>
        </w:rPr>
        <w:t>г) обобщение, анализ отчетных данных подведомственных инспекций,</w:t>
      </w:r>
    </w:p>
    <w:p w:rsidR="00AC4692" w:rsidRPr="00D73F1D" w:rsidRDefault="00AC4692" w:rsidP="00AC4692">
      <w:pPr>
        <w:pStyle w:val="31"/>
        <w:ind w:left="0" w:firstLine="709"/>
        <w:rPr>
          <w:szCs w:val="24"/>
        </w:rPr>
      </w:pPr>
      <w:r w:rsidRPr="00D73F1D">
        <w:rPr>
          <w:szCs w:val="24"/>
        </w:rPr>
        <w:t xml:space="preserve">д) прием, обработка и формирование данных  информационных ресурсов ПИК «Реестр закупок», 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 xml:space="preserve">е) </w:t>
      </w:r>
      <w:r w:rsidR="00C62C82">
        <w:rPr>
          <w:rFonts w:ascii="Times New Roman" w:hAnsi="Times New Roman" w:cs="Times New Roman"/>
          <w:sz w:val="24"/>
          <w:szCs w:val="24"/>
        </w:rPr>
        <w:t>формирование</w:t>
      </w:r>
      <w:r w:rsidRPr="00D73F1D">
        <w:rPr>
          <w:rFonts w:ascii="Times New Roman" w:hAnsi="Times New Roman" w:cs="Times New Roman"/>
          <w:sz w:val="24"/>
          <w:szCs w:val="24"/>
        </w:rPr>
        <w:t xml:space="preserve"> отчетности</w:t>
      </w:r>
      <w:r w:rsidR="00C62C82">
        <w:rPr>
          <w:rFonts w:ascii="Times New Roman" w:hAnsi="Times New Roman" w:cs="Times New Roman"/>
          <w:sz w:val="24"/>
          <w:szCs w:val="24"/>
        </w:rPr>
        <w:t>, корректировка</w:t>
      </w:r>
      <w:r w:rsidRPr="00D73F1D">
        <w:rPr>
          <w:rFonts w:ascii="Times New Roman" w:hAnsi="Times New Roman" w:cs="Times New Roman"/>
          <w:sz w:val="24"/>
          <w:szCs w:val="24"/>
        </w:rPr>
        <w:t xml:space="preserve"> (в случае необходимости) и передача ее в ФНС России.</w:t>
      </w:r>
    </w:p>
    <w:p w:rsidR="00AC4692" w:rsidRPr="00D73F1D" w:rsidRDefault="00AC4692" w:rsidP="00AC4692">
      <w:pPr>
        <w:pStyle w:val="210"/>
        <w:ind w:firstLine="709"/>
        <w:rPr>
          <w:b w:val="0"/>
          <w:szCs w:val="24"/>
        </w:rPr>
      </w:pPr>
      <w:r w:rsidRPr="00D73F1D">
        <w:rPr>
          <w:b w:val="0"/>
          <w:szCs w:val="24"/>
        </w:rPr>
        <w:t>8.1.7.организационно-методическое руководство хозяйственной деятельностью подразделений Управления, подведомственными инспекциями (в пределах своей компетенции):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а) доведение до сведения отделов Управления, подведомственных инспекций методических рекомендаций, инструктивных указаний, практических программ действий по предмету деятельности отдела,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б) принятие отчетов от подведомственных инспекций по предмету деятельности отдела,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в) подготовка практических рекомендаций, инструктивных указаний, комплекса мер для подведомственных инспекций по вопросам совершенствования работы и распространение информации о полезном опыте в работе по предмету деятельности отдела,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г) разработка и реализация комплекса мероприятий, направленных на повышение организации и эффективности работы по предмету деятельности отдела,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д) оказание экспертно-консультационных услуг по предмету деятельности отдела,</w:t>
      </w:r>
    </w:p>
    <w:p w:rsidR="00AC4692" w:rsidRPr="00D73F1D" w:rsidRDefault="00AC4692" w:rsidP="00AC4692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е) оказание практической помощи подведомственным инспекциям по предмету деятельности отдела.</w:t>
      </w:r>
    </w:p>
    <w:p w:rsidR="00AC4692" w:rsidRPr="00D73F1D" w:rsidRDefault="00AC4692" w:rsidP="00AC4692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8.1.8. Работа со средствами криптографической защиты информации.</w:t>
      </w:r>
    </w:p>
    <w:p w:rsidR="00AC4692" w:rsidRPr="00D73F1D" w:rsidRDefault="00AC4692" w:rsidP="00AC4692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8.1.9. использует в работе информационные ресурсы согласно Приложению.</w:t>
      </w:r>
    </w:p>
    <w:p w:rsidR="00AC4692" w:rsidRPr="00D73F1D" w:rsidRDefault="00AC4692" w:rsidP="00AC4692">
      <w:pPr>
        <w:tabs>
          <w:tab w:val="left" w:pos="709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ab/>
        <w:t>8.1.10. производить визирование, согласование разрабатываемых 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AC4692" w:rsidRPr="00D73F1D" w:rsidRDefault="00AC4692" w:rsidP="00AC4692">
      <w:pPr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8.1.11. осуществляет внутренний финансовый контроль планирования и осуществления закупок товаров, работ, услуг (самоконтроль);</w:t>
      </w:r>
    </w:p>
    <w:p w:rsidR="00AC4692" w:rsidRPr="00D73F1D" w:rsidRDefault="00AC4692" w:rsidP="00AC4692">
      <w:pPr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bCs/>
          <w:sz w:val="24"/>
          <w:szCs w:val="24"/>
        </w:rPr>
        <w:t xml:space="preserve">8.1.12. выявляет риски, связанные с выполнением технологических процессов ФНС России по </w:t>
      </w:r>
      <w:r w:rsidRPr="00D73F1D">
        <w:rPr>
          <w:rFonts w:ascii="Times New Roman" w:hAnsi="Times New Roman" w:cs="Times New Roman"/>
          <w:sz w:val="24"/>
          <w:szCs w:val="24"/>
        </w:rPr>
        <w:t>планированию и осуществлению закупок товаров, работ, услуг;</w:t>
      </w:r>
    </w:p>
    <w:p w:rsidR="00AC4692" w:rsidRPr="00D73F1D" w:rsidRDefault="00AC4692" w:rsidP="00AC4692">
      <w:pPr>
        <w:tabs>
          <w:tab w:val="left" w:pos="567"/>
          <w:tab w:val="left" w:pos="709"/>
          <w:tab w:val="left" w:pos="85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8.1.13. готовит проекты нормативно-распорядительных документов по предмету деятельности отдела.</w:t>
      </w:r>
    </w:p>
    <w:p w:rsidR="00AC4692" w:rsidRPr="00D73F1D" w:rsidRDefault="00AC4692" w:rsidP="00AC4692">
      <w:pPr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 xml:space="preserve">       8.2. Главный специалист-эксперт имеет право:</w:t>
      </w:r>
    </w:p>
    <w:p w:rsidR="00AC4692" w:rsidRPr="00D73F1D" w:rsidRDefault="00AC4692" w:rsidP="00AC4692">
      <w:pPr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 xml:space="preserve">       8.2.1. принимать участие в совещаниях по вопросам, относящимся к его компетенции;</w:t>
      </w:r>
    </w:p>
    <w:p w:rsidR="00AC4692" w:rsidRPr="00D73F1D" w:rsidRDefault="00AC4692" w:rsidP="00AC4692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 xml:space="preserve">       8.2.2. на доступ к информации, необходимой для выполнения возложенных на него должностных обязанностей: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а) получать от других отделов Управления и подведомственных инспекций данные, необходимые для работы и составления отчетности,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t>б) осуществлять проверку поступивших ему от подведомственных инспекций документов и при необходимости возвращать их на доработку или корректировку;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sz w:val="24"/>
          <w:szCs w:val="24"/>
        </w:rPr>
        <w:lastRenderedPageBreak/>
        <w:t>в) запрашивать у подведомственных инспекций дополнительную информацию и пояснения к представленным документам.</w:t>
      </w:r>
    </w:p>
    <w:p w:rsidR="00AC4692" w:rsidRPr="00D73F1D" w:rsidRDefault="00AC4692" w:rsidP="00AC46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</w:t>
      </w:r>
      <w:r w:rsidRPr="00D73F1D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C4692" w:rsidRPr="00D73F1D" w:rsidRDefault="00AC4692" w:rsidP="00AC4692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color w:val="000000"/>
          <w:sz w:val="24"/>
          <w:szCs w:val="24"/>
        </w:rPr>
        <w:t>а)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C4692" w:rsidRPr="00D73F1D" w:rsidRDefault="00AC4692" w:rsidP="00AC4692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color w:val="000000"/>
          <w:sz w:val="24"/>
          <w:szCs w:val="24"/>
        </w:rPr>
        <w:t>б) обеспечивать сохранность сведений, составляющих налоговую и иную охраняемую законом тайну;</w:t>
      </w:r>
    </w:p>
    <w:p w:rsidR="00AC4692" w:rsidRPr="00D73F1D" w:rsidRDefault="00AC4692" w:rsidP="00AC4692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1D">
        <w:rPr>
          <w:rFonts w:ascii="Times New Roman" w:hAnsi="Times New Roman" w:cs="Times New Roman"/>
          <w:color w:val="000000"/>
          <w:sz w:val="24"/>
          <w:szCs w:val="24"/>
        </w:rPr>
        <w:t>в) соблюдать правила и нормы охраны труда и техники безопасности;</w:t>
      </w:r>
    </w:p>
    <w:p w:rsidR="00AC4692" w:rsidRPr="00D73F1D" w:rsidRDefault="00AC4692" w:rsidP="00AC4692">
      <w:pPr>
        <w:shd w:val="clear" w:color="auto" w:fill="FFFFFF"/>
        <w:tabs>
          <w:tab w:val="left" w:pos="1330"/>
        </w:tabs>
        <w:spacing w:line="274" w:lineRule="exact"/>
        <w:ind w:left="53" w:firstLine="701"/>
        <w:jc w:val="both"/>
      </w:pPr>
      <w:r w:rsidRPr="00D73F1D">
        <w:rPr>
          <w:rFonts w:ascii="Times New Roman" w:eastAsia="Times New Roman" w:hAnsi="Times New Roman" w:cs="Times New Roman"/>
          <w:sz w:val="24"/>
          <w:szCs w:val="24"/>
        </w:rPr>
        <w:t>8.3.</w:t>
      </w:r>
      <w:r w:rsidRPr="00D73F1D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proofErr w:type="gramStart"/>
      <w:r w:rsidRPr="00D73F1D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Pr="00D73F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</w:t>
      </w:r>
      <w:r w:rsidRPr="00D73F1D">
        <w:rPr>
          <w:rFonts w:ascii="Times New Roman" w:eastAsia="Times New Roman" w:hAnsi="Times New Roman" w:cs="Times New Roman"/>
          <w:sz w:val="24"/>
          <w:szCs w:val="24"/>
        </w:rPr>
        <w:t xml:space="preserve">Федеральной налоговой </w:t>
      </w:r>
      <w:r w:rsidRPr="00D73F1D">
        <w:rPr>
          <w:rFonts w:ascii="Times New Roman" w:eastAsia="Times New Roman" w:hAnsi="Times New Roman" w:cs="Times New Roman"/>
          <w:spacing w:val="-1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Pr="00D73F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D73F1D">
        <w:rPr>
          <w:rFonts w:ascii="Times New Roman" w:eastAsia="Times New Roman" w:hAnsi="Times New Roman" w:cs="Times New Roman"/>
          <w:spacing w:val="-1"/>
          <w:sz w:val="24"/>
          <w:szCs w:val="24"/>
        </w:rPr>
        <w:t>2017, № 15</w:t>
      </w:r>
      <w:r w:rsidRPr="00D73F1D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D73F1D">
        <w:rPr>
          <w:rFonts w:ascii="Times New Roman" w:eastAsia="Times New Roman" w:hAnsi="Times New Roman" w:cs="Times New Roman"/>
          <w:sz w:val="24"/>
          <w:szCs w:val="24"/>
        </w:rPr>
        <w:t>(ч. 1), ст. 2194), приказами (распоряжениями) ФНС России, Положением об Управлении Федеральной налоговой службы по Иркутской области, Положением об отделе обеспечения</w:t>
      </w:r>
      <w:r w:rsidRPr="00D73F1D">
        <w:rPr>
          <w:rFonts w:ascii="Times New Roman" w:eastAsia="Times New Roman" w:hAnsi="Times New Roman" w:cs="Times New Roman"/>
          <w:sz w:val="24"/>
          <w:szCs w:val="24"/>
        </w:rPr>
        <w:br/>
        <w:t>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AC4692" w:rsidRPr="00D73F1D" w:rsidRDefault="00AC4692" w:rsidP="00AC4692">
      <w:pPr>
        <w:shd w:val="clear" w:color="auto" w:fill="FFFFFF"/>
        <w:tabs>
          <w:tab w:val="left" w:pos="1094"/>
        </w:tabs>
        <w:spacing w:line="278" w:lineRule="exact"/>
        <w:ind w:left="10" w:right="19" w:firstLine="701"/>
        <w:jc w:val="both"/>
      </w:pPr>
      <w:r w:rsidRPr="00D73F1D">
        <w:rPr>
          <w:rFonts w:ascii="Times New Roman" w:hAnsi="Times New Roman" w:cs="Times New Roman"/>
          <w:spacing w:val="-18"/>
          <w:sz w:val="24"/>
          <w:szCs w:val="24"/>
        </w:rPr>
        <w:t>9.</w:t>
      </w:r>
      <w:r w:rsidRPr="00D73F1D">
        <w:rPr>
          <w:rFonts w:ascii="Times New Roman" w:hAnsi="Times New Roman" w:cs="Times New Roman"/>
          <w:sz w:val="24"/>
          <w:szCs w:val="24"/>
        </w:rPr>
        <w:tab/>
      </w:r>
      <w:r w:rsidRPr="00D73F1D">
        <w:rPr>
          <w:rFonts w:ascii="Times New Roman" w:eastAsia="Times New Roman" w:hAnsi="Times New Roman" w:cs="Times New Roman"/>
          <w:sz w:val="24"/>
          <w:szCs w:val="24"/>
        </w:rPr>
        <w:t xml:space="preserve">Главный специалист-эксперт за неисполнение или ненадлежащее исполнение </w:t>
      </w:r>
      <w:r w:rsidRPr="00D73F1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должностных обязанностей может быть привлечен к ответственности в соответствии с </w:t>
      </w:r>
      <w:r w:rsidRPr="00D73F1D">
        <w:rPr>
          <w:rFonts w:ascii="Times New Roman" w:eastAsia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AC4692" w:rsidRPr="00A26CF4" w:rsidRDefault="00AC4692" w:rsidP="00AC4692">
      <w:pPr>
        <w:shd w:val="clear" w:color="auto" w:fill="FFFFFF"/>
        <w:spacing w:before="278" w:line="283" w:lineRule="exact"/>
        <w:ind w:left="538" w:right="461" w:firstLine="768"/>
        <w:jc w:val="center"/>
      </w:pPr>
      <w:r w:rsidRPr="00A26CF4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A26CF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вопросов, по которым главный специалист-эксперт </w:t>
      </w:r>
      <w:r w:rsidRPr="00A26CF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C4692" w:rsidRPr="00A26CF4" w:rsidRDefault="00AC4692" w:rsidP="00AC4692">
      <w:pPr>
        <w:numPr>
          <w:ilvl w:val="0"/>
          <w:numId w:val="5"/>
        </w:numPr>
        <w:shd w:val="clear" w:color="auto" w:fill="FFFFFF"/>
        <w:tabs>
          <w:tab w:val="left" w:pos="1094"/>
        </w:tabs>
        <w:spacing w:before="278" w:line="274" w:lineRule="exact"/>
        <w:ind w:left="10" w:right="10" w:firstLine="720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A26CF4">
        <w:rPr>
          <w:rFonts w:ascii="Times New Roman" w:eastAsia="Times New Roman" w:hAnsi="Times New Roman" w:cs="Times New Roman"/>
          <w:sz w:val="24"/>
          <w:szCs w:val="24"/>
        </w:rPr>
        <w:t>При исполнении служебных обязанностей главный специалист-экспе</w:t>
      </w:r>
      <w:proofErr w:type="gramStart"/>
      <w:r w:rsidRPr="00A26CF4">
        <w:rPr>
          <w:rFonts w:ascii="Times New Roman" w:eastAsia="Times New Roman" w:hAnsi="Times New Roman" w:cs="Times New Roman"/>
          <w:sz w:val="24"/>
          <w:szCs w:val="24"/>
        </w:rPr>
        <w:t>рт впр</w:t>
      </w:r>
      <w:proofErr w:type="gramEnd"/>
      <w:r w:rsidRPr="00A26CF4">
        <w:rPr>
          <w:rFonts w:ascii="Times New Roman" w:eastAsia="Times New Roman" w:hAnsi="Times New Roman" w:cs="Times New Roman"/>
          <w:sz w:val="24"/>
          <w:szCs w:val="24"/>
        </w:rPr>
        <w:t xml:space="preserve">аве самостоятельно принимать решения по вопросам, установленным в разделе </w:t>
      </w:r>
      <w:r w:rsidRPr="00A26CF4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A26CF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должностного регламента в соответствии с замещаемой государственной гражданской должностью и в пределах функциональной компетенции.</w:t>
      </w:r>
    </w:p>
    <w:p w:rsidR="00AC4692" w:rsidRPr="00A26CF4" w:rsidRDefault="00AC4692" w:rsidP="00AC4692">
      <w:pPr>
        <w:numPr>
          <w:ilvl w:val="0"/>
          <w:numId w:val="5"/>
        </w:numPr>
        <w:shd w:val="clear" w:color="auto" w:fill="FFFFFF"/>
        <w:tabs>
          <w:tab w:val="left" w:pos="1094"/>
        </w:tabs>
        <w:spacing w:line="274" w:lineRule="exact"/>
        <w:ind w:left="10" w:right="5" w:firstLine="720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A26CF4">
        <w:rPr>
          <w:rFonts w:ascii="Times New Roman" w:eastAsia="Times New Roman" w:hAnsi="Times New Roman" w:cs="Times New Roman"/>
          <w:sz w:val="24"/>
          <w:szCs w:val="24"/>
        </w:rPr>
        <w:t>При исполнении служебных обязанностей главный специалист-эксперт обязан самостоятельно принимать решения по вопросам, не выходящим за рамки его компетенции.</w:t>
      </w:r>
    </w:p>
    <w:p w:rsidR="00AC4692" w:rsidRPr="00A26CF4" w:rsidRDefault="00AC4692" w:rsidP="00AC4692">
      <w:pPr>
        <w:shd w:val="clear" w:color="auto" w:fill="FFFFFF"/>
        <w:spacing w:before="278" w:line="274" w:lineRule="exact"/>
        <w:ind w:left="5"/>
        <w:jc w:val="center"/>
      </w:pPr>
      <w:r w:rsidRPr="00A26CF4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A26CF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вопросов, по которым главный специалист-эксперт</w:t>
      </w:r>
    </w:p>
    <w:p w:rsidR="00AC4692" w:rsidRPr="00A26CF4" w:rsidRDefault="00AC4692" w:rsidP="00AC4692">
      <w:pPr>
        <w:shd w:val="clear" w:color="auto" w:fill="FFFFFF"/>
        <w:spacing w:line="274" w:lineRule="exact"/>
        <w:ind w:left="14"/>
        <w:jc w:val="center"/>
      </w:pPr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вправе или </w:t>
      </w:r>
      <w:proofErr w:type="gramStart"/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</w:t>
      </w:r>
      <w:proofErr w:type="gramEnd"/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участвовать при подготовке проектов нормативных правовых актов</w:t>
      </w:r>
    </w:p>
    <w:p w:rsidR="00AC4692" w:rsidRPr="00A26CF4" w:rsidRDefault="00AC4692" w:rsidP="00AC4692">
      <w:pPr>
        <w:shd w:val="clear" w:color="auto" w:fill="FFFFFF"/>
        <w:spacing w:line="274" w:lineRule="exact"/>
        <w:jc w:val="center"/>
      </w:pPr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>и (или) проектов управленческих и иных решений</w:t>
      </w:r>
    </w:p>
    <w:p w:rsidR="00AC4692" w:rsidRPr="00A26CF4" w:rsidRDefault="00AC4692" w:rsidP="00AC4692">
      <w:pPr>
        <w:shd w:val="clear" w:color="auto" w:fill="FFFFFF"/>
        <w:tabs>
          <w:tab w:val="left" w:pos="1094"/>
        </w:tabs>
        <w:spacing w:before="274" w:line="274" w:lineRule="exact"/>
        <w:ind w:left="10" w:right="5" w:firstLine="720"/>
        <w:jc w:val="both"/>
      </w:pPr>
      <w:r w:rsidRPr="00A26CF4">
        <w:rPr>
          <w:rFonts w:ascii="Times New Roman" w:hAnsi="Times New Roman" w:cs="Times New Roman"/>
          <w:spacing w:val="-17"/>
          <w:sz w:val="24"/>
          <w:szCs w:val="24"/>
        </w:rPr>
        <w:t>14.</w:t>
      </w:r>
      <w:r w:rsidRPr="00A26CF4">
        <w:rPr>
          <w:rFonts w:ascii="Times New Roman" w:hAnsi="Times New Roman" w:cs="Times New Roman"/>
          <w:sz w:val="24"/>
          <w:szCs w:val="24"/>
        </w:rPr>
        <w:tab/>
      </w:r>
      <w:r w:rsidRPr="00A26CF4"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 в соответствии со своей 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AC4692" w:rsidRPr="00A26CF4" w:rsidRDefault="00AC4692" w:rsidP="00AC4692">
      <w:pPr>
        <w:shd w:val="clear" w:color="auto" w:fill="FFFFFF"/>
        <w:tabs>
          <w:tab w:val="left" w:pos="1094"/>
        </w:tabs>
        <w:spacing w:line="274" w:lineRule="exact"/>
        <w:ind w:left="10" w:right="5" w:firstLine="720"/>
        <w:jc w:val="both"/>
      </w:pPr>
      <w:r w:rsidRPr="00A26CF4">
        <w:rPr>
          <w:rFonts w:ascii="Times New Roman" w:hAnsi="Times New Roman" w:cs="Times New Roman"/>
          <w:spacing w:val="-20"/>
          <w:sz w:val="24"/>
          <w:szCs w:val="24"/>
        </w:rPr>
        <w:t>15.</w:t>
      </w:r>
      <w:r w:rsidRPr="00A26CF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26CF4">
        <w:rPr>
          <w:rFonts w:ascii="Times New Roman" w:eastAsia="Times New Roman" w:hAnsi="Times New Roman" w:cs="Times New Roman"/>
          <w:sz w:val="24"/>
          <w:szCs w:val="24"/>
        </w:rPr>
        <w:t>Главный специалист-эксперт в соответствии со своей компетенцией обязан участвовать в подготовке (обсуждении) следующих проектов: положений об отделе обеспечения и Управлении; положений об инспекциях Федеральной налоговой службы по району в городе, городу без районного деления, инспекциях Федеральной налоговой службы межрайонного уровня; графика отпусков гражданских служащих отдела; иных актов по поручению непосредственного руководителя и руководства Управления.</w:t>
      </w:r>
      <w:proofErr w:type="gramEnd"/>
    </w:p>
    <w:p w:rsidR="00AC4692" w:rsidRPr="00A26CF4" w:rsidRDefault="00AC4692" w:rsidP="00AC4692">
      <w:pPr>
        <w:shd w:val="clear" w:color="auto" w:fill="FFFFFF"/>
        <w:spacing w:before="278" w:line="278" w:lineRule="exact"/>
        <w:ind w:left="14"/>
        <w:jc w:val="center"/>
      </w:pPr>
      <w:r w:rsidRPr="00A26CF4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A26CF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>Сроки и процедуры подготовки, рассмотрения проектов</w:t>
      </w:r>
    </w:p>
    <w:p w:rsidR="00AC4692" w:rsidRPr="00A26CF4" w:rsidRDefault="00AC4692" w:rsidP="00AC4692">
      <w:pPr>
        <w:shd w:val="clear" w:color="auto" w:fill="FFFFFF"/>
        <w:spacing w:line="278" w:lineRule="exact"/>
        <w:ind w:left="5"/>
        <w:jc w:val="center"/>
      </w:pPr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AC4692" w:rsidRPr="00A26CF4" w:rsidRDefault="00AC4692" w:rsidP="00AC4692">
      <w:pPr>
        <w:shd w:val="clear" w:color="auto" w:fill="FFFFFF"/>
        <w:spacing w:line="278" w:lineRule="exact"/>
        <w:ind w:left="5"/>
        <w:jc w:val="center"/>
      </w:pPr>
      <w:r w:rsidRPr="00A26CF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 принятия данных решений</w:t>
      </w:r>
    </w:p>
    <w:p w:rsidR="00AC4692" w:rsidRPr="00D73F1D" w:rsidRDefault="00AC4692" w:rsidP="00D73F1D">
      <w:pPr>
        <w:shd w:val="clear" w:color="auto" w:fill="FFFFFF"/>
        <w:tabs>
          <w:tab w:val="left" w:pos="1094"/>
        </w:tabs>
        <w:spacing w:before="274" w:line="274" w:lineRule="exact"/>
        <w:ind w:left="10" w:right="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CF4">
        <w:rPr>
          <w:rFonts w:ascii="Times New Roman" w:hAnsi="Times New Roman" w:cs="Times New Roman"/>
          <w:spacing w:val="-20"/>
          <w:sz w:val="24"/>
          <w:szCs w:val="24"/>
        </w:rPr>
        <w:t>16.</w:t>
      </w:r>
      <w:r w:rsidRPr="00A26CF4">
        <w:rPr>
          <w:rFonts w:ascii="Times New Roman" w:hAnsi="Times New Roman" w:cs="Times New Roman"/>
          <w:sz w:val="24"/>
          <w:szCs w:val="24"/>
        </w:rPr>
        <w:tab/>
      </w:r>
      <w:r w:rsidRPr="00A26CF4">
        <w:rPr>
          <w:rFonts w:ascii="Times New Roman" w:eastAsia="Times New Roman" w:hAnsi="Times New Roman" w:cs="Times New Roman"/>
          <w:sz w:val="24"/>
          <w:szCs w:val="24"/>
        </w:rPr>
        <w:t>В соответствии со своими должностными обязанностями главный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AC4692" w:rsidRPr="00A26CF4" w:rsidRDefault="00AC4692" w:rsidP="00AC4692">
      <w:pPr>
        <w:shd w:val="clear" w:color="auto" w:fill="FFFFFF"/>
        <w:spacing w:before="274"/>
        <w:ind w:left="14"/>
        <w:jc w:val="center"/>
      </w:pPr>
      <w:r w:rsidRPr="00A26CF4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A26CF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 служебного взаимодействия</w:t>
      </w:r>
    </w:p>
    <w:p w:rsidR="00AC4692" w:rsidRPr="00A26CF4" w:rsidRDefault="00AC4692" w:rsidP="00AC4692">
      <w:pPr>
        <w:shd w:val="clear" w:color="auto" w:fill="FFFFFF"/>
        <w:tabs>
          <w:tab w:val="left" w:pos="1094"/>
        </w:tabs>
        <w:spacing w:before="269" w:line="274" w:lineRule="exact"/>
        <w:ind w:left="10" w:firstLine="720"/>
        <w:jc w:val="both"/>
      </w:pPr>
      <w:r w:rsidRPr="00A26CF4">
        <w:rPr>
          <w:rFonts w:ascii="Times New Roman" w:hAnsi="Times New Roman" w:cs="Times New Roman"/>
          <w:spacing w:val="-17"/>
          <w:sz w:val="24"/>
          <w:szCs w:val="24"/>
        </w:rPr>
        <w:lastRenderedPageBreak/>
        <w:t>17.</w:t>
      </w:r>
      <w:r w:rsidRPr="00A26CF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26CF4">
        <w:rPr>
          <w:rFonts w:ascii="Times New Roman" w:eastAsia="Times New Roman" w:hAnsi="Times New Roman" w:cs="Times New Roman"/>
          <w:spacing w:val="-1"/>
          <w:sz w:val="24"/>
          <w:szCs w:val="24"/>
        </w:rPr>
        <w:t>Взаимодействие главного специалиста-эксперта с федеральными государственными</w:t>
      </w:r>
      <w:r w:rsidRPr="00A26CF4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A26CF4">
        <w:rPr>
          <w:rFonts w:ascii="Times New Roman" w:eastAsia="Times New Roman" w:hAnsi="Times New Roman" w:cs="Times New Roman"/>
          <w:sz w:val="24"/>
          <w:szCs w:val="24"/>
        </w:rPr>
        <w:t xml:space="preserve">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  служащих,   утвержденных   Указом   Президента   Российской   Федерации   от </w:t>
      </w:r>
      <w:r w:rsidRPr="00A26CF4">
        <w:rPr>
          <w:rFonts w:ascii="Times New Roman" w:hAnsi="Times New Roman" w:cs="Times New Roman"/>
          <w:spacing w:val="-1"/>
          <w:sz w:val="24"/>
          <w:szCs w:val="24"/>
        </w:rPr>
        <w:t xml:space="preserve">12.08.2002 </w:t>
      </w:r>
      <w:r w:rsidRPr="00A26C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№ 885 "Об утверждении общих принципов служебного поведения государственных </w:t>
      </w:r>
      <w:r w:rsidRPr="00A26CF4">
        <w:rPr>
          <w:rFonts w:ascii="Times New Roman" w:eastAsia="Times New Roman" w:hAnsi="Times New Roman" w:cs="Times New Roman"/>
          <w:sz w:val="24"/>
          <w:szCs w:val="24"/>
        </w:rPr>
        <w:t>служащих" (Собрание законодательства Российской Федерации, 2002, № 33</w:t>
      </w:r>
      <w:proofErr w:type="gramEnd"/>
      <w:r w:rsidRPr="00A26CF4">
        <w:rPr>
          <w:rFonts w:ascii="Times New Roman" w:eastAsia="Times New Roman" w:hAnsi="Times New Roman" w:cs="Times New Roman"/>
          <w:sz w:val="24"/>
          <w:szCs w:val="24"/>
        </w:rPr>
        <w:t>, ст. 3196; 2007, № 13, ст. 1531; 2009, № 29, ст. 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C4692" w:rsidRPr="00A26CF4" w:rsidRDefault="00AC4692" w:rsidP="00AC4692">
      <w:pPr>
        <w:shd w:val="clear" w:color="auto" w:fill="FFFFFF"/>
        <w:spacing w:before="278" w:line="274" w:lineRule="exact"/>
        <w:ind w:right="24"/>
        <w:jc w:val="center"/>
      </w:pPr>
      <w:r w:rsidRPr="00A26CF4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A26CF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государственных услуг, оказываемых</w:t>
      </w:r>
    </w:p>
    <w:p w:rsidR="00AC4692" w:rsidRPr="00A26CF4" w:rsidRDefault="00AC4692" w:rsidP="00AC4692">
      <w:pPr>
        <w:shd w:val="clear" w:color="auto" w:fill="FFFFFF"/>
        <w:spacing w:line="274" w:lineRule="exact"/>
        <w:ind w:right="5"/>
        <w:jc w:val="center"/>
      </w:pPr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гражданам и организациям в соответствии </w:t>
      </w:r>
      <w:proofErr w:type="gramStart"/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End"/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административным</w:t>
      </w:r>
    </w:p>
    <w:p w:rsidR="00AC4692" w:rsidRPr="00A26CF4" w:rsidRDefault="00AC4692" w:rsidP="00AC4692">
      <w:pPr>
        <w:shd w:val="clear" w:color="auto" w:fill="FFFFFF"/>
        <w:spacing w:line="274" w:lineRule="exact"/>
        <w:ind w:right="19"/>
        <w:jc w:val="center"/>
      </w:pPr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>регламентом Федеральной налоговой службы</w:t>
      </w:r>
    </w:p>
    <w:p w:rsidR="00AC4692" w:rsidRPr="00A26CF4" w:rsidRDefault="00AC4692" w:rsidP="00AC4692">
      <w:pPr>
        <w:shd w:val="clear" w:color="auto" w:fill="FFFFFF"/>
        <w:tabs>
          <w:tab w:val="left" w:pos="1085"/>
        </w:tabs>
        <w:spacing w:before="274"/>
        <w:ind w:left="749"/>
        <w:jc w:val="both"/>
      </w:pPr>
      <w:r w:rsidRPr="00A26CF4">
        <w:rPr>
          <w:rFonts w:ascii="Times New Roman" w:hAnsi="Times New Roman" w:cs="Times New Roman"/>
          <w:spacing w:val="-16"/>
          <w:sz w:val="24"/>
          <w:szCs w:val="24"/>
        </w:rPr>
        <w:t>18.</w:t>
      </w:r>
      <w:r w:rsidRPr="00A26CF4">
        <w:rPr>
          <w:rFonts w:ascii="Times New Roman" w:hAnsi="Times New Roman" w:cs="Times New Roman"/>
          <w:sz w:val="24"/>
          <w:szCs w:val="24"/>
        </w:rPr>
        <w:tab/>
      </w:r>
      <w:r w:rsidRPr="00A26CF4">
        <w:rPr>
          <w:rFonts w:ascii="Times New Roman" w:eastAsia="Times New Roman" w:hAnsi="Times New Roman" w:cs="Times New Roman"/>
          <w:spacing w:val="-1"/>
          <w:sz w:val="24"/>
          <w:szCs w:val="24"/>
        </w:rPr>
        <w:t>Государственные услуги не оказываются.</w:t>
      </w:r>
    </w:p>
    <w:p w:rsidR="00AC4692" w:rsidRPr="00A26CF4" w:rsidRDefault="00AC4692" w:rsidP="00AC4692">
      <w:pPr>
        <w:shd w:val="clear" w:color="auto" w:fill="FFFFFF"/>
        <w:spacing w:before="283" w:line="283" w:lineRule="exact"/>
        <w:ind w:left="2078" w:right="2088"/>
        <w:jc w:val="both"/>
      </w:pPr>
      <w:r w:rsidRPr="00A26CF4">
        <w:rPr>
          <w:rFonts w:ascii="Times New Roman" w:hAnsi="Times New Roman" w:cs="Times New Roman"/>
          <w:b/>
          <w:bCs/>
          <w:spacing w:val="-2"/>
          <w:sz w:val="24"/>
          <w:szCs w:val="24"/>
          <w:lang w:val="en-US"/>
        </w:rPr>
        <w:t>IX</w:t>
      </w:r>
      <w:r w:rsidRPr="00A26CF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. </w:t>
      </w:r>
      <w:r w:rsidRPr="00A26C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Показатели эффективности и результативности </w:t>
      </w:r>
      <w:r w:rsidRPr="00A26CF4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AC4692" w:rsidRPr="00A26CF4" w:rsidRDefault="00AC4692" w:rsidP="00AC4692">
      <w:pPr>
        <w:shd w:val="clear" w:color="auto" w:fill="FFFFFF"/>
        <w:tabs>
          <w:tab w:val="left" w:pos="1085"/>
        </w:tabs>
        <w:spacing w:before="283" w:line="269" w:lineRule="exact"/>
        <w:ind w:left="19" w:right="5" w:firstLine="730"/>
        <w:jc w:val="both"/>
      </w:pPr>
      <w:r w:rsidRPr="00A26CF4">
        <w:rPr>
          <w:rFonts w:ascii="Times New Roman" w:hAnsi="Times New Roman" w:cs="Times New Roman"/>
          <w:spacing w:val="-19"/>
          <w:sz w:val="24"/>
          <w:szCs w:val="24"/>
        </w:rPr>
        <w:t>19.</w:t>
      </w:r>
      <w:r w:rsidRPr="00A26CF4">
        <w:rPr>
          <w:rFonts w:ascii="Times New Roman" w:hAnsi="Times New Roman" w:cs="Times New Roman"/>
          <w:sz w:val="24"/>
          <w:szCs w:val="24"/>
        </w:rPr>
        <w:tab/>
      </w:r>
      <w:r w:rsidRPr="00A26CF4">
        <w:rPr>
          <w:rFonts w:ascii="Times New Roman" w:eastAsia="Times New Roman" w:hAnsi="Times New Roman" w:cs="Times New Roman"/>
          <w:spacing w:val="-1"/>
          <w:sz w:val="24"/>
          <w:szCs w:val="24"/>
        </w:rPr>
        <w:t>Эффективность профессиональной служебной деятельности главного специалиста -</w:t>
      </w:r>
      <w:r w:rsidRPr="00A26CF4"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 w:rsidRPr="00A26CF4">
        <w:rPr>
          <w:rFonts w:ascii="Times New Roman" w:eastAsia="Times New Roman" w:hAnsi="Times New Roman" w:cs="Times New Roman"/>
          <w:sz w:val="24"/>
          <w:szCs w:val="24"/>
        </w:rPr>
        <w:t>эксперта оценивается по следующим показателям:</w:t>
      </w:r>
    </w:p>
    <w:p w:rsidR="00AC4692" w:rsidRPr="00A26CF4" w:rsidRDefault="00AC4692" w:rsidP="00AC4692">
      <w:pPr>
        <w:shd w:val="clear" w:color="auto" w:fill="FFFFFF"/>
        <w:spacing w:line="274" w:lineRule="exact"/>
        <w:ind w:left="19" w:right="10" w:firstLine="706"/>
        <w:jc w:val="both"/>
      </w:pPr>
      <w:r w:rsidRPr="00A26CF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A26CF4">
        <w:rPr>
          <w:rFonts w:ascii="Times New Roman" w:eastAsia="Times New Roman" w:hAnsi="Times New Roman" w:cs="Times New Roman"/>
          <w:sz w:val="24"/>
          <w:szCs w:val="24"/>
        </w:rPr>
        <w:t>работоспособность в экстремальных условиях, соблюдению служебной дисциплины;</w:t>
      </w:r>
    </w:p>
    <w:p w:rsidR="00AC4692" w:rsidRPr="00A26CF4" w:rsidRDefault="00AC4692" w:rsidP="00AC4692">
      <w:pPr>
        <w:shd w:val="clear" w:color="auto" w:fill="FFFFFF"/>
        <w:spacing w:line="274" w:lineRule="exact"/>
        <w:ind w:left="725"/>
        <w:jc w:val="both"/>
      </w:pPr>
      <w:r w:rsidRPr="00A26CF4">
        <w:rPr>
          <w:rFonts w:ascii="Times New Roman" w:eastAsia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4692" w:rsidRPr="00A26CF4" w:rsidRDefault="00AC4692" w:rsidP="00AC4692">
      <w:pPr>
        <w:shd w:val="clear" w:color="auto" w:fill="FFFFFF"/>
        <w:spacing w:line="274" w:lineRule="exact"/>
        <w:ind w:left="24" w:right="5" w:firstLine="701"/>
        <w:jc w:val="both"/>
      </w:pPr>
      <w:r w:rsidRPr="00A26CF4">
        <w:rPr>
          <w:rFonts w:ascii="Times New Roman" w:eastAsia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C4692" w:rsidRPr="00280A8E" w:rsidRDefault="00AC4692" w:rsidP="00AC4692">
      <w:pPr>
        <w:shd w:val="clear" w:color="auto" w:fill="FFFFFF"/>
        <w:spacing w:line="274" w:lineRule="exact"/>
        <w:ind w:left="29" w:right="5" w:firstLine="701"/>
        <w:jc w:val="both"/>
      </w:pPr>
      <w:r w:rsidRPr="00A26CF4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правовых </w:t>
      </w:r>
      <w:r w:rsidRPr="00280A8E">
        <w:rPr>
          <w:rFonts w:ascii="Times New Roman" w:eastAsia="Times New Roman" w:hAnsi="Times New Roman" w:cs="Times New Roman"/>
          <w:sz w:val="24"/>
          <w:szCs w:val="24"/>
        </w:rPr>
        <w:t>актов, широте профессионального кругозора, умению работать с документами);</w:t>
      </w:r>
    </w:p>
    <w:p w:rsidR="00AC4692" w:rsidRPr="00280A8E" w:rsidRDefault="00AC4692" w:rsidP="00AC4692">
      <w:pPr>
        <w:shd w:val="clear" w:color="auto" w:fill="FFFFFF"/>
        <w:spacing w:line="274" w:lineRule="exact"/>
        <w:ind w:left="29" w:right="5" w:firstLine="706"/>
        <w:jc w:val="both"/>
      </w:pPr>
      <w:r w:rsidRPr="00280A8E">
        <w:rPr>
          <w:rFonts w:ascii="Times New Roman" w:eastAsia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4692" w:rsidRPr="00280A8E" w:rsidRDefault="00AC4692" w:rsidP="00AC4692">
      <w:pPr>
        <w:shd w:val="clear" w:color="auto" w:fill="FFFFFF"/>
        <w:spacing w:line="274" w:lineRule="exact"/>
        <w:ind w:left="34" w:firstLine="686"/>
        <w:jc w:val="both"/>
      </w:pPr>
      <w:r w:rsidRPr="00280A8E">
        <w:rPr>
          <w:rFonts w:ascii="Times New Roman" w:eastAsia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4692" w:rsidRPr="00280A8E" w:rsidRDefault="00AC4692" w:rsidP="00AC4692">
      <w:pPr>
        <w:shd w:val="clear" w:color="auto" w:fill="FFFFFF"/>
        <w:spacing w:line="274" w:lineRule="exact"/>
        <w:ind w:left="734"/>
        <w:jc w:val="both"/>
      </w:pPr>
      <w:r w:rsidRPr="00280A8E">
        <w:rPr>
          <w:rFonts w:ascii="Times New Roman" w:eastAsia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C4692" w:rsidRPr="00280A8E" w:rsidRDefault="00280A8E" w:rsidP="00AC4692">
      <w:pPr>
        <w:shd w:val="clear" w:color="auto" w:fill="FFFFFF"/>
        <w:tabs>
          <w:tab w:val="left" w:pos="5318"/>
          <w:tab w:val="left" w:pos="6787"/>
          <w:tab w:val="left" w:pos="8093"/>
        </w:tabs>
        <w:spacing w:before="811"/>
        <w:ind w:left="34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="00AC4692" w:rsidRPr="00280A8E">
        <w:rPr>
          <w:rFonts w:ascii="Times New Roman" w:eastAsia="Times New Roman" w:hAnsi="Times New Roman" w:cs="Times New Roman"/>
          <w:spacing w:val="-3"/>
          <w:sz w:val="24"/>
          <w:szCs w:val="24"/>
        </w:rPr>
        <w:t>ачальник отдела обеспечения</w:t>
      </w:r>
      <w:r w:rsidR="00AC4692" w:rsidRPr="00280A8E">
        <w:rPr>
          <w:rFonts w:eastAsia="Times New Roman"/>
          <w:sz w:val="24"/>
          <w:szCs w:val="24"/>
        </w:rPr>
        <w:tab/>
        <w:t xml:space="preserve">            </w:t>
      </w:r>
      <w:r w:rsidR="00AC4692" w:rsidRPr="00280A8E">
        <w:rPr>
          <w:rFonts w:eastAsia="Times New Roman"/>
          <w:i/>
          <w:iCs/>
          <w:sz w:val="24"/>
          <w:szCs w:val="24"/>
        </w:rPr>
        <w:tab/>
        <w:t xml:space="preserve">             </w:t>
      </w:r>
      <w:r>
        <w:rPr>
          <w:rFonts w:eastAsia="Times New Roman"/>
          <w:i/>
          <w:iCs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С.Н. Тимошкова</w:t>
      </w:r>
    </w:p>
    <w:p w:rsidR="00AC4692" w:rsidRPr="00594461" w:rsidRDefault="00AC4692" w:rsidP="00AC4692">
      <w:pPr>
        <w:shd w:val="clear" w:color="auto" w:fill="FFFFFF"/>
        <w:tabs>
          <w:tab w:val="left" w:pos="5318"/>
          <w:tab w:val="left" w:pos="6787"/>
          <w:tab w:val="left" w:pos="8093"/>
        </w:tabs>
        <w:spacing w:before="811"/>
        <w:ind w:left="34"/>
        <w:rPr>
          <w:highlight w:val="yellow"/>
        </w:rPr>
        <w:sectPr w:rsidR="00AC4692" w:rsidRPr="00594461" w:rsidSect="00CA5FEB">
          <w:pgSz w:w="11909" w:h="16834"/>
          <w:pgMar w:top="510" w:right="567" w:bottom="567" w:left="1134" w:header="720" w:footer="720" w:gutter="0"/>
          <w:cols w:space="60"/>
          <w:noEndnote/>
        </w:sectPr>
      </w:pPr>
    </w:p>
    <w:p w:rsidR="00AC4692" w:rsidRPr="00280A8E" w:rsidRDefault="00AC4692" w:rsidP="00AC469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0A8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AC4692" w:rsidRPr="00280A8E" w:rsidRDefault="00AC4692" w:rsidP="00AC46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AC4692" w:rsidRPr="00280A8E" w:rsidTr="00FE5DFB">
        <w:trPr>
          <w:trHeight w:val="240"/>
          <w:jc w:val="center"/>
        </w:trPr>
        <w:tc>
          <w:tcPr>
            <w:tcW w:w="840" w:type="dxa"/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0A8E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280A8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280A8E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0A8E">
              <w:rPr>
                <w:rFonts w:ascii="Times New Roman" w:hAnsi="Times New Roman" w:cs="Times New Roman"/>
                <w:sz w:val="24"/>
                <w:szCs w:val="28"/>
              </w:rPr>
              <w:t xml:space="preserve">Фамилия, имя, отчество </w:t>
            </w:r>
          </w:p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0A8E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0A8E">
              <w:rPr>
                <w:rFonts w:ascii="Times New Roman" w:hAnsi="Times New Roman" w:cs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0A8E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0A8E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AC4692" w:rsidRPr="00280A8E" w:rsidTr="00FE5D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C4692" w:rsidRPr="00280A8E" w:rsidRDefault="00280A8E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C4692" w:rsidRPr="00280A8E" w:rsidRDefault="003E7DA8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Попова Анна Геннадьевна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C4692" w:rsidRPr="00280A8E" w:rsidTr="00FE5D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C4692" w:rsidRPr="00280A8E" w:rsidRDefault="00AC4692" w:rsidP="00FE5D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AC4692" w:rsidRPr="00280A8E" w:rsidRDefault="00AC4692" w:rsidP="00AC4692">
      <w:pPr>
        <w:rPr>
          <w:rFonts w:ascii="Times New Roman" w:hAnsi="Times New Roman" w:cs="Times New Roman"/>
          <w:sz w:val="28"/>
          <w:szCs w:val="28"/>
        </w:rPr>
      </w:pPr>
    </w:p>
    <w:p w:rsidR="00AC4692" w:rsidRPr="00280A8E" w:rsidRDefault="00AC4692" w:rsidP="00AC4692">
      <w:pPr>
        <w:shd w:val="clear" w:color="auto" w:fill="FFFFFF"/>
        <w:spacing w:after="374"/>
        <w:ind w:left="4651"/>
        <w:sectPr w:rsidR="00AC4692" w:rsidRPr="00280A8E">
          <w:pgSz w:w="11909" w:h="16834"/>
          <w:pgMar w:top="1440" w:right="391" w:bottom="720" w:left="929" w:header="720" w:footer="720" w:gutter="0"/>
          <w:cols w:space="60"/>
          <w:noEndnote/>
        </w:sectPr>
      </w:pPr>
    </w:p>
    <w:p w:rsidR="00AC4692" w:rsidRDefault="00AC4692" w:rsidP="00AC4692">
      <w:pPr>
        <w:shd w:val="clear" w:color="auto" w:fill="FFFFFF"/>
        <w:spacing w:before="2621"/>
      </w:pPr>
    </w:p>
    <w:p w:rsidR="00EE48E6" w:rsidRDefault="00EE48E6"/>
    <w:sectPr w:rsidR="00EE48E6" w:rsidSect="0013583C">
      <w:type w:val="continuous"/>
      <w:pgSz w:w="11909" w:h="16834"/>
      <w:pgMar w:top="510" w:right="567" w:bottom="567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D7606"/>
    <w:multiLevelType w:val="singleLevel"/>
    <w:tmpl w:val="5C023280"/>
    <w:lvl w:ilvl="0">
      <w:start w:val="7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1">
    <w:nsid w:val="3116454E"/>
    <w:multiLevelType w:val="singleLevel"/>
    <w:tmpl w:val="126E8C6E"/>
    <w:lvl w:ilvl="0">
      <w:start w:val="1"/>
      <w:numFmt w:val="decimal"/>
      <w:lvlText w:val="6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48005BCB"/>
    <w:multiLevelType w:val="singleLevel"/>
    <w:tmpl w:val="ABB4A6D6"/>
    <w:lvl w:ilvl="0">
      <w:start w:val="12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3">
    <w:nsid w:val="65C030FC"/>
    <w:multiLevelType w:val="singleLevel"/>
    <w:tmpl w:val="81BC7D88"/>
    <w:lvl w:ilvl="0">
      <w:start w:val="2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>
    <w:nsid w:val="6EA446D7"/>
    <w:multiLevelType w:val="singleLevel"/>
    <w:tmpl w:val="CD921892"/>
    <w:lvl w:ilvl="0">
      <w:start w:val="4"/>
      <w:numFmt w:val="decimal"/>
      <w:lvlText w:val="6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692"/>
    <w:rsid w:val="000B2ECE"/>
    <w:rsid w:val="000D1DB5"/>
    <w:rsid w:val="00101965"/>
    <w:rsid w:val="00111849"/>
    <w:rsid w:val="0013583C"/>
    <w:rsid w:val="001B0CCB"/>
    <w:rsid w:val="002120C5"/>
    <w:rsid w:val="00280A8E"/>
    <w:rsid w:val="0037724F"/>
    <w:rsid w:val="003E7DA8"/>
    <w:rsid w:val="00594461"/>
    <w:rsid w:val="005C1ADC"/>
    <w:rsid w:val="0064208C"/>
    <w:rsid w:val="006E274D"/>
    <w:rsid w:val="007550F5"/>
    <w:rsid w:val="0076527C"/>
    <w:rsid w:val="008C7485"/>
    <w:rsid w:val="0092437C"/>
    <w:rsid w:val="00996D54"/>
    <w:rsid w:val="009F1E63"/>
    <w:rsid w:val="00A26CF4"/>
    <w:rsid w:val="00AC4347"/>
    <w:rsid w:val="00AC4692"/>
    <w:rsid w:val="00B105D7"/>
    <w:rsid w:val="00B13502"/>
    <w:rsid w:val="00C04264"/>
    <w:rsid w:val="00C62C82"/>
    <w:rsid w:val="00CA1C90"/>
    <w:rsid w:val="00CA5FEB"/>
    <w:rsid w:val="00D73F1D"/>
    <w:rsid w:val="00E63091"/>
    <w:rsid w:val="00EE48E6"/>
    <w:rsid w:val="00F034B8"/>
    <w:rsid w:val="00FC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6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AC4692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Текст примечания Знак"/>
    <w:basedOn w:val="a0"/>
    <w:link w:val="a3"/>
    <w:uiPriority w:val="99"/>
    <w:rsid w:val="00AC4692"/>
    <w:rPr>
      <w:sz w:val="20"/>
      <w:szCs w:val="20"/>
    </w:rPr>
  </w:style>
  <w:style w:type="paragraph" w:customStyle="1" w:styleId="31">
    <w:name w:val="Основной текст с отступом 31"/>
    <w:basedOn w:val="a"/>
    <w:rsid w:val="00AC4692"/>
    <w:pPr>
      <w:widowControl/>
      <w:autoSpaceDE/>
      <w:autoSpaceDN/>
      <w:adjustRightInd/>
      <w:ind w:left="709" w:hanging="34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">
    <w:name w:val="Body Text Indent 2"/>
    <w:basedOn w:val="a"/>
    <w:link w:val="20"/>
    <w:rsid w:val="00AC4692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rsid w:val="00AC469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AC4692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210">
    <w:name w:val="Основной текст с отступом 21"/>
    <w:basedOn w:val="a"/>
    <w:rsid w:val="00AC4692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1B0C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0CC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6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AC4692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Текст примечания Знак"/>
    <w:basedOn w:val="a0"/>
    <w:link w:val="a3"/>
    <w:uiPriority w:val="99"/>
    <w:rsid w:val="00AC4692"/>
    <w:rPr>
      <w:sz w:val="20"/>
      <w:szCs w:val="20"/>
    </w:rPr>
  </w:style>
  <w:style w:type="paragraph" w:customStyle="1" w:styleId="31">
    <w:name w:val="Основной текст с отступом 31"/>
    <w:basedOn w:val="a"/>
    <w:rsid w:val="00AC4692"/>
    <w:pPr>
      <w:widowControl/>
      <w:autoSpaceDE/>
      <w:autoSpaceDN/>
      <w:adjustRightInd/>
      <w:ind w:left="709" w:hanging="34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">
    <w:name w:val="Body Text Indent 2"/>
    <w:basedOn w:val="a"/>
    <w:link w:val="20"/>
    <w:rsid w:val="00AC4692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rsid w:val="00AC469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AC4692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210">
    <w:name w:val="Основной текст с отступом 21"/>
    <w:basedOn w:val="a"/>
    <w:rsid w:val="00AC4692"/>
    <w:pPr>
      <w:widowControl/>
      <w:autoSpaceDE/>
      <w:autoSpaceDN/>
      <w:adjustRightInd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1B0C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0CC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gulation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3069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Игоревна</dc:creator>
  <cp:lastModifiedBy>Фетисова Елизавета Александровна</cp:lastModifiedBy>
  <cp:revision>2</cp:revision>
  <cp:lastPrinted>2021-07-01T03:15:00Z</cp:lastPrinted>
  <dcterms:created xsi:type="dcterms:W3CDTF">2021-07-07T03:25:00Z</dcterms:created>
  <dcterms:modified xsi:type="dcterms:W3CDTF">2021-07-07T03:25:00Z</dcterms:modified>
</cp:coreProperties>
</file>